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7775C" w14:textId="77777777" w:rsidR="009F59D4" w:rsidRDefault="009F59D4" w:rsidP="007248EF">
      <w:pPr>
        <w:spacing w:line="480" w:lineRule="auto"/>
        <w:jc w:val="center"/>
        <w:rPr>
          <w:rFonts w:ascii="Times New Roman" w:hAnsi="Times New Roman" w:cs="Times New Roman"/>
          <w:sz w:val="24"/>
          <w:szCs w:val="24"/>
        </w:rPr>
      </w:pPr>
      <w:bookmarkStart w:id="0" w:name="_Hlk46412453"/>
    </w:p>
    <w:p w14:paraId="2313B3BB" w14:textId="77777777" w:rsidR="009F59D4" w:rsidRDefault="009F59D4" w:rsidP="007248EF">
      <w:pPr>
        <w:spacing w:line="480" w:lineRule="auto"/>
        <w:jc w:val="center"/>
        <w:rPr>
          <w:rFonts w:ascii="Times New Roman" w:hAnsi="Times New Roman" w:cs="Times New Roman"/>
          <w:sz w:val="24"/>
          <w:szCs w:val="24"/>
        </w:rPr>
      </w:pPr>
    </w:p>
    <w:p w14:paraId="2B09FF22" w14:textId="61E50DE7" w:rsidR="009F59D4" w:rsidRDefault="009F59D4" w:rsidP="007248EF">
      <w:pPr>
        <w:spacing w:line="480" w:lineRule="auto"/>
        <w:jc w:val="center"/>
        <w:rPr>
          <w:rFonts w:ascii="Times New Roman" w:hAnsi="Times New Roman" w:cs="Times New Roman"/>
          <w:sz w:val="24"/>
          <w:szCs w:val="24"/>
        </w:rPr>
      </w:pPr>
    </w:p>
    <w:p w14:paraId="2B534F8E" w14:textId="77777777" w:rsidR="007248EF" w:rsidRDefault="007248EF" w:rsidP="007248EF">
      <w:pPr>
        <w:spacing w:line="480" w:lineRule="auto"/>
        <w:jc w:val="center"/>
        <w:rPr>
          <w:rFonts w:ascii="Times New Roman" w:hAnsi="Times New Roman" w:cs="Times New Roman"/>
          <w:sz w:val="24"/>
          <w:szCs w:val="24"/>
        </w:rPr>
      </w:pPr>
    </w:p>
    <w:p w14:paraId="03151EDB" w14:textId="77777777" w:rsidR="009F59D4" w:rsidRDefault="009F59D4" w:rsidP="007248EF">
      <w:pPr>
        <w:spacing w:line="480" w:lineRule="auto"/>
        <w:jc w:val="center"/>
        <w:rPr>
          <w:rFonts w:ascii="Times New Roman" w:hAnsi="Times New Roman" w:cs="Times New Roman"/>
          <w:sz w:val="24"/>
          <w:szCs w:val="24"/>
        </w:rPr>
      </w:pPr>
    </w:p>
    <w:p w14:paraId="3640EF7E" w14:textId="398D76D8" w:rsidR="004F71E0" w:rsidRDefault="004F71E0" w:rsidP="007248EF">
      <w:pPr>
        <w:spacing w:line="480" w:lineRule="auto"/>
        <w:jc w:val="center"/>
        <w:rPr>
          <w:rFonts w:ascii="Times New Roman" w:hAnsi="Times New Roman" w:cs="Times New Roman"/>
          <w:sz w:val="24"/>
          <w:szCs w:val="24"/>
        </w:rPr>
      </w:pPr>
      <w:r w:rsidRPr="004F71E0">
        <w:rPr>
          <w:rFonts w:ascii="Times New Roman" w:hAnsi="Times New Roman" w:cs="Times New Roman"/>
          <w:sz w:val="24"/>
          <w:szCs w:val="24"/>
        </w:rPr>
        <w:t>Team-Based Rewards and Recognition Programs in Virtual Teams</w:t>
      </w:r>
      <w:bookmarkEnd w:id="0"/>
    </w:p>
    <w:p w14:paraId="3DB008DC" w14:textId="77777777" w:rsidR="004F71E0" w:rsidRDefault="00EB25D7" w:rsidP="007248EF">
      <w:pPr>
        <w:spacing w:line="480" w:lineRule="auto"/>
        <w:jc w:val="center"/>
        <w:rPr>
          <w:rFonts w:ascii="Times New Roman" w:hAnsi="Times New Roman" w:cs="Times New Roman"/>
          <w:sz w:val="24"/>
          <w:szCs w:val="24"/>
        </w:rPr>
      </w:pPr>
      <w:r w:rsidRPr="00EB25D7">
        <w:rPr>
          <w:rFonts w:ascii="Times New Roman" w:hAnsi="Times New Roman" w:cs="Times New Roman"/>
          <w:sz w:val="24"/>
          <w:szCs w:val="24"/>
        </w:rPr>
        <w:t>Student’s Name</w:t>
      </w:r>
    </w:p>
    <w:p w14:paraId="10DA2DFA" w14:textId="23F3060F" w:rsidR="00EB25D7" w:rsidRDefault="00EB25D7" w:rsidP="007248EF">
      <w:pPr>
        <w:spacing w:line="480" w:lineRule="auto"/>
        <w:jc w:val="center"/>
        <w:rPr>
          <w:rFonts w:ascii="Times New Roman" w:hAnsi="Times New Roman" w:cs="Times New Roman"/>
          <w:sz w:val="24"/>
          <w:szCs w:val="24"/>
        </w:rPr>
      </w:pPr>
      <w:r w:rsidRPr="00EB25D7">
        <w:rPr>
          <w:rFonts w:ascii="Times New Roman" w:hAnsi="Times New Roman" w:cs="Times New Roman"/>
          <w:sz w:val="24"/>
          <w:szCs w:val="24"/>
        </w:rPr>
        <w:t>Institutional Affiliation</w:t>
      </w:r>
      <w:r w:rsidR="004F71E0">
        <w:rPr>
          <w:rFonts w:ascii="Times New Roman" w:hAnsi="Times New Roman" w:cs="Times New Roman"/>
          <w:sz w:val="24"/>
          <w:szCs w:val="24"/>
        </w:rPr>
        <w:t>s</w:t>
      </w:r>
    </w:p>
    <w:p w14:paraId="5CAB90F5" w14:textId="77777777" w:rsidR="009F59D4" w:rsidRDefault="009F59D4" w:rsidP="007248EF">
      <w:pPr>
        <w:spacing w:line="480" w:lineRule="auto"/>
        <w:rPr>
          <w:rFonts w:ascii="Times New Roman" w:hAnsi="Times New Roman" w:cs="Times New Roman"/>
          <w:b/>
          <w:sz w:val="24"/>
          <w:szCs w:val="24"/>
        </w:rPr>
      </w:pPr>
    </w:p>
    <w:p w14:paraId="35C316EC" w14:textId="77777777" w:rsidR="009F59D4" w:rsidRDefault="009F59D4" w:rsidP="007248EF">
      <w:pPr>
        <w:spacing w:line="480" w:lineRule="auto"/>
        <w:rPr>
          <w:rFonts w:ascii="Times New Roman" w:hAnsi="Times New Roman" w:cs="Times New Roman"/>
          <w:b/>
          <w:sz w:val="24"/>
          <w:szCs w:val="24"/>
        </w:rPr>
      </w:pPr>
    </w:p>
    <w:p w14:paraId="333ADB06" w14:textId="77777777" w:rsidR="007248EF" w:rsidRDefault="007248EF" w:rsidP="007248EF">
      <w:pPr>
        <w:spacing w:line="480" w:lineRule="auto"/>
        <w:rPr>
          <w:rFonts w:ascii="Times New Roman" w:hAnsi="Times New Roman" w:cs="Times New Roman"/>
          <w:b/>
          <w:sz w:val="24"/>
          <w:szCs w:val="24"/>
        </w:rPr>
      </w:pPr>
    </w:p>
    <w:p w14:paraId="3D3C2FD6" w14:textId="4556EFD0" w:rsidR="004F71E0" w:rsidRDefault="004F71E0" w:rsidP="007248EF">
      <w:pPr>
        <w:spacing w:line="480" w:lineRule="auto"/>
        <w:rPr>
          <w:rFonts w:ascii="Times New Roman" w:hAnsi="Times New Roman" w:cs="Times New Roman"/>
          <w:b/>
          <w:sz w:val="24"/>
          <w:szCs w:val="24"/>
        </w:rPr>
      </w:pPr>
      <w:r w:rsidRPr="004F71E0">
        <w:rPr>
          <w:rFonts w:ascii="Times New Roman" w:hAnsi="Times New Roman" w:cs="Times New Roman"/>
          <w:b/>
          <w:sz w:val="24"/>
          <w:szCs w:val="24"/>
        </w:rPr>
        <w:t>This paper is my own work that I created specifically for this course and this section.  All research or material that I used in preparing this paper has been properly acknowledged within the assignment in accordance with academic standards for complete and accurate citation of sources.</w:t>
      </w:r>
    </w:p>
    <w:p w14:paraId="404F82BA" w14:textId="77777777" w:rsidR="007248EF" w:rsidRDefault="007248EF" w:rsidP="007248EF">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C8CC373" w14:textId="7AEF1041" w:rsidR="00B331A0" w:rsidRDefault="00B331A0" w:rsidP="007248EF">
      <w:pPr>
        <w:spacing w:line="480" w:lineRule="auto"/>
        <w:jc w:val="center"/>
        <w:rPr>
          <w:rFonts w:ascii="Times New Roman" w:hAnsi="Times New Roman" w:cs="Times New Roman"/>
          <w:bCs/>
          <w:sz w:val="24"/>
          <w:szCs w:val="24"/>
        </w:rPr>
      </w:pPr>
      <w:r w:rsidRPr="00B331A0">
        <w:rPr>
          <w:rFonts w:ascii="Times New Roman" w:hAnsi="Times New Roman" w:cs="Times New Roman"/>
          <w:bCs/>
          <w:sz w:val="24"/>
          <w:szCs w:val="24"/>
        </w:rPr>
        <w:lastRenderedPageBreak/>
        <w:t>Team-Based Rewards and Recognition Programs in Virtual Teams</w:t>
      </w:r>
    </w:p>
    <w:p w14:paraId="2B8A47B7" w14:textId="77777777" w:rsidR="00B331A0" w:rsidRDefault="009376BE" w:rsidP="007248EF">
      <w:pPr>
        <w:spacing w:line="480" w:lineRule="auto"/>
        <w:jc w:val="center"/>
        <w:rPr>
          <w:rFonts w:ascii="Times New Roman" w:hAnsi="Times New Roman" w:cs="Times New Roman"/>
          <w:b/>
          <w:bCs/>
          <w:sz w:val="24"/>
          <w:szCs w:val="24"/>
        </w:rPr>
      </w:pPr>
      <w:r w:rsidRPr="00B331A0">
        <w:rPr>
          <w:rFonts w:ascii="Times New Roman" w:hAnsi="Times New Roman" w:cs="Times New Roman"/>
          <w:b/>
          <w:bCs/>
          <w:sz w:val="24"/>
          <w:szCs w:val="24"/>
        </w:rPr>
        <w:t>Introduction</w:t>
      </w:r>
    </w:p>
    <w:p w14:paraId="1F4CB525" w14:textId="77777777" w:rsidR="00B331A0" w:rsidRDefault="00612129"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Motivation in rewards and recognition in virtual teams is quite unlike the ordinary organizational reward approaches. Virtual teams come tied with dispersion in geographical settings across regions. The only strategy utilized by virtual team le</w:t>
      </w:r>
      <w:r w:rsidR="00E243F7" w:rsidRPr="00EB25D7">
        <w:rPr>
          <w:rFonts w:ascii="Times New Roman" w:hAnsi="Times New Roman" w:cs="Times New Roman"/>
          <w:sz w:val="24"/>
          <w:szCs w:val="24"/>
        </w:rPr>
        <w:t>aders and their counterparts is</w:t>
      </w:r>
      <w:r w:rsidRPr="00EB25D7">
        <w:rPr>
          <w:rFonts w:ascii="Times New Roman" w:hAnsi="Times New Roman" w:cs="Times New Roman"/>
          <w:sz w:val="24"/>
          <w:szCs w:val="24"/>
        </w:rPr>
        <w:t xml:space="preserve"> the use of technology to conduct and drive their obligations as a company.</w:t>
      </w:r>
      <w:r w:rsidR="00E243F7" w:rsidRPr="00EB25D7">
        <w:rPr>
          <w:rFonts w:ascii="Times New Roman" w:hAnsi="Times New Roman" w:cs="Times New Roman"/>
          <w:sz w:val="24"/>
          <w:szCs w:val="24"/>
        </w:rPr>
        <w:t xml:space="preserve"> Rewarding teams and individuals for a great achievement in virtual domain requires creativity and innovation alike. This paper discusses the creative ways organizations could utilize to implement proper and timely team rewards and recognitions on a virtual scope of </w:t>
      </w:r>
      <w:r w:rsidR="00106D65">
        <w:rPr>
          <w:rFonts w:ascii="Times New Roman" w:hAnsi="Times New Roman" w:cs="Times New Roman"/>
          <w:sz w:val="24"/>
          <w:szCs w:val="24"/>
        </w:rPr>
        <w:t>conducting business</w:t>
      </w:r>
      <w:r w:rsidR="00E243F7" w:rsidRPr="00EB25D7">
        <w:rPr>
          <w:rFonts w:ascii="Times New Roman" w:hAnsi="Times New Roman" w:cs="Times New Roman"/>
          <w:sz w:val="24"/>
          <w:szCs w:val="24"/>
        </w:rPr>
        <w:t>.</w:t>
      </w:r>
    </w:p>
    <w:p w14:paraId="1CD423B0" w14:textId="77777777" w:rsidR="00B331A0" w:rsidRDefault="00E243F7" w:rsidP="007248EF">
      <w:pPr>
        <w:spacing w:line="480" w:lineRule="auto"/>
        <w:jc w:val="center"/>
        <w:rPr>
          <w:rFonts w:ascii="Times New Roman" w:hAnsi="Times New Roman" w:cs="Times New Roman"/>
          <w:sz w:val="24"/>
          <w:szCs w:val="24"/>
        </w:rPr>
      </w:pPr>
      <w:r w:rsidRPr="00EB25D7">
        <w:rPr>
          <w:rFonts w:ascii="Times New Roman" w:hAnsi="Times New Roman" w:cs="Times New Roman"/>
          <w:sz w:val="24"/>
          <w:szCs w:val="24"/>
        </w:rPr>
        <w:t>Techniques of Virtual Team</w:t>
      </w:r>
      <w:r w:rsidR="000E418B" w:rsidRPr="00EB25D7">
        <w:rPr>
          <w:rFonts w:ascii="Times New Roman" w:hAnsi="Times New Roman" w:cs="Times New Roman"/>
          <w:sz w:val="24"/>
          <w:szCs w:val="24"/>
        </w:rPr>
        <w:t>-Based</w:t>
      </w:r>
      <w:r w:rsidRPr="00EB25D7">
        <w:rPr>
          <w:rFonts w:ascii="Times New Roman" w:hAnsi="Times New Roman" w:cs="Times New Roman"/>
          <w:sz w:val="24"/>
          <w:szCs w:val="24"/>
        </w:rPr>
        <w:t xml:space="preserve"> Rewards and Recognition Programs</w:t>
      </w:r>
    </w:p>
    <w:p w14:paraId="298AF076" w14:textId="77777777" w:rsidR="00B331A0" w:rsidRDefault="00DB3AA0" w:rsidP="007248EF">
      <w:pPr>
        <w:spacing w:line="480" w:lineRule="auto"/>
        <w:rPr>
          <w:rFonts w:ascii="Times New Roman" w:hAnsi="Times New Roman" w:cs="Times New Roman"/>
          <w:b/>
          <w:bCs/>
          <w:sz w:val="24"/>
          <w:szCs w:val="24"/>
        </w:rPr>
      </w:pPr>
      <w:r w:rsidRPr="00B331A0">
        <w:rPr>
          <w:rFonts w:ascii="Times New Roman" w:hAnsi="Times New Roman" w:cs="Times New Roman"/>
          <w:b/>
          <w:bCs/>
          <w:sz w:val="24"/>
          <w:szCs w:val="24"/>
        </w:rPr>
        <w:t xml:space="preserve">Utilizing Technology </w:t>
      </w:r>
      <w:r w:rsidR="005C7BA7" w:rsidRPr="00B331A0">
        <w:rPr>
          <w:rFonts w:ascii="Times New Roman" w:hAnsi="Times New Roman" w:cs="Times New Roman"/>
          <w:b/>
          <w:bCs/>
          <w:sz w:val="24"/>
          <w:szCs w:val="24"/>
        </w:rPr>
        <w:t>Innovations</w:t>
      </w:r>
    </w:p>
    <w:p w14:paraId="6E1D3142" w14:textId="77777777" w:rsidR="009F59D4" w:rsidRDefault="00E243F7"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Due to hindrances caused by geographical settings, present travel bans and in the case of pandemic outbreak</w:t>
      </w:r>
      <w:r w:rsidR="00285FF4" w:rsidRPr="00EB25D7">
        <w:rPr>
          <w:rFonts w:ascii="Times New Roman" w:hAnsi="Times New Roman" w:cs="Times New Roman"/>
          <w:sz w:val="24"/>
          <w:szCs w:val="24"/>
        </w:rPr>
        <w:t>s</w:t>
      </w:r>
      <w:r w:rsidRPr="00EB25D7">
        <w:rPr>
          <w:rFonts w:ascii="Times New Roman" w:hAnsi="Times New Roman" w:cs="Times New Roman"/>
          <w:sz w:val="24"/>
          <w:szCs w:val="24"/>
        </w:rPr>
        <w:t>, a company can inves</w:t>
      </w:r>
      <w:r w:rsidR="009376BE" w:rsidRPr="00EB25D7">
        <w:rPr>
          <w:rFonts w:ascii="Times New Roman" w:hAnsi="Times New Roman" w:cs="Times New Roman"/>
          <w:sz w:val="24"/>
          <w:szCs w:val="24"/>
        </w:rPr>
        <w:t xml:space="preserve">t in innovative ways to </w:t>
      </w:r>
      <w:r w:rsidRPr="00EB25D7">
        <w:rPr>
          <w:rFonts w:ascii="Times New Roman" w:hAnsi="Times New Roman" w:cs="Times New Roman"/>
          <w:sz w:val="24"/>
          <w:szCs w:val="24"/>
        </w:rPr>
        <w:t>inspire</w:t>
      </w:r>
      <w:r w:rsidR="009376BE" w:rsidRPr="00EB25D7">
        <w:rPr>
          <w:rFonts w:ascii="Times New Roman" w:hAnsi="Times New Roman" w:cs="Times New Roman"/>
          <w:sz w:val="24"/>
          <w:szCs w:val="24"/>
        </w:rPr>
        <w:t xml:space="preserve"> face to face communication</w:t>
      </w:r>
      <w:r w:rsidRPr="00EB25D7">
        <w:rPr>
          <w:rFonts w:ascii="Times New Roman" w:hAnsi="Times New Roman" w:cs="Times New Roman"/>
          <w:sz w:val="24"/>
          <w:szCs w:val="24"/>
        </w:rPr>
        <w:t xml:space="preserve"> with its teams. </w:t>
      </w:r>
      <w:r w:rsidR="002076FE">
        <w:rPr>
          <w:rFonts w:ascii="Times New Roman" w:hAnsi="Times New Roman" w:cs="Times New Roman"/>
          <w:sz w:val="24"/>
          <w:szCs w:val="24"/>
        </w:rPr>
        <w:t xml:space="preserve"> I</w:t>
      </w:r>
      <w:r w:rsidRPr="00EB25D7">
        <w:rPr>
          <w:rFonts w:ascii="Times New Roman" w:hAnsi="Times New Roman" w:cs="Times New Roman"/>
          <w:sz w:val="24"/>
          <w:szCs w:val="24"/>
        </w:rPr>
        <w:t xml:space="preserve">nternet applications such as Zoom and </w:t>
      </w:r>
      <w:r w:rsidR="009376BE" w:rsidRPr="00EB25D7">
        <w:rPr>
          <w:rFonts w:ascii="Times New Roman" w:hAnsi="Times New Roman" w:cs="Times New Roman"/>
          <w:sz w:val="24"/>
          <w:szCs w:val="24"/>
        </w:rPr>
        <w:t xml:space="preserve">Skype allow </w:t>
      </w:r>
      <w:r w:rsidRPr="00EB25D7">
        <w:rPr>
          <w:rFonts w:ascii="Times New Roman" w:hAnsi="Times New Roman" w:cs="Times New Roman"/>
          <w:sz w:val="24"/>
          <w:szCs w:val="24"/>
        </w:rPr>
        <w:t>companies to host</w:t>
      </w:r>
      <w:r w:rsidR="009376BE" w:rsidRPr="00EB25D7">
        <w:rPr>
          <w:rFonts w:ascii="Times New Roman" w:hAnsi="Times New Roman" w:cs="Times New Roman"/>
          <w:sz w:val="24"/>
          <w:szCs w:val="24"/>
        </w:rPr>
        <w:t xml:space="preserve"> virtual meetings which can be </w:t>
      </w:r>
      <w:r w:rsidRPr="00EB25D7">
        <w:rPr>
          <w:rFonts w:ascii="Times New Roman" w:hAnsi="Times New Roman" w:cs="Times New Roman"/>
          <w:sz w:val="24"/>
          <w:szCs w:val="24"/>
        </w:rPr>
        <w:t>exploited in revealing praiseworthy</w:t>
      </w:r>
      <w:r w:rsidR="002076FE">
        <w:rPr>
          <w:rFonts w:ascii="Times New Roman" w:hAnsi="Times New Roman" w:cs="Times New Roman"/>
          <w:sz w:val="24"/>
          <w:szCs w:val="24"/>
        </w:rPr>
        <w:t xml:space="preserve"> team</w:t>
      </w:r>
      <w:r w:rsidR="009376BE" w:rsidRPr="00EB25D7">
        <w:rPr>
          <w:rFonts w:ascii="Times New Roman" w:hAnsi="Times New Roman" w:cs="Times New Roman"/>
          <w:sz w:val="24"/>
          <w:szCs w:val="24"/>
        </w:rPr>
        <w:t xml:space="preserve"> achievements. </w:t>
      </w:r>
      <w:r w:rsidRPr="00EB25D7">
        <w:rPr>
          <w:rFonts w:ascii="Times New Roman" w:hAnsi="Times New Roman" w:cs="Times New Roman"/>
          <w:sz w:val="24"/>
          <w:szCs w:val="24"/>
        </w:rPr>
        <w:t>This approach correlates with the usual prac</w:t>
      </w:r>
      <w:r w:rsidR="002076FE">
        <w:rPr>
          <w:rFonts w:ascii="Times New Roman" w:hAnsi="Times New Roman" w:cs="Times New Roman"/>
          <w:sz w:val="24"/>
          <w:szCs w:val="24"/>
        </w:rPr>
        <w:t>tical team meetings and verbal</w:t>
      </w:r>
      <w:r w:rsidRPr="00EB25D7">
        <w:rPr>
          <w:rFonts w:ascii="Times New Roman" w:hAnsi="Times New Roman" w:cs="Times New Roman"/>
          <w:sz w:val="24"/>
          <w:szCs w:val="24"/>
        </w:rPr>
        <w:t xml:space="preserve"> </w:t>
      </w:r>
      <w:r w:rsidR="002076FE">
        <w:rPr>
          <w:rFonts w:ascii="Times New Roman" w:hAnsi="Times New Roman" w:cs="Times New Roman"/>
          <w:sz w:val="24"/>
          <w:szCs w:val="24"/>
        </w:rPr>
        <w:t>praise of</w:t>
      </w:r>
      <w:r w:rsidR="005C7BA7" w:rsidRPr="00EB25D7">
        <w:rPr>
          <w:rFonts w:ascii="Times New Roman" w:hAnsi="Times New Roman" w:cs="Times New Roman"/>
          <w:sz w:val="24"/>
          <w:szCs w:val="24"/>
        </w:rPr>
        <w:t xml:space="preserve"> a great work done. </w:t>
      </w:r>
      <w:r w:rsidR="002076FE">
        <w:rPr>
          <w:rFonts w:ascii="Times New Roman" w:hAnsi="Times New Roman" w:cs="Times New Roman"/>
          <w:sz w:val="24"/>
          <w:szCs w:val="24"/>
        </w:rPr>
        <w:t>As discussed by</w:t>
      </w:r>
      <w:r w:rsidR="002076FE" w:rsidRPr="002076FE">
        <w:t xml:space="preserve"> </w:t>
      </w:r>
      <w:r w:rsidR="002076FE">
        <w:rPr>
          <w:rFonts w:ascii="Times New Roman" w:hAnsi="Times New Roman" w:cs="Times New Roman"/>
          <w:sz w:val="24"/>
          <w:szCs w:val="24"/>
        </w:rPr>
        <w:t>Ford, Piccolo &amp; Ford (2017) i</w:t>
      </w:r>
      <w:r w:rsidR="005C7BA7" w:rsidRPr="00EB25D7">
        <w:rPr>
          <w:rFonts w:ascii="Times New Roman" w:hAnsi="Times New Roman" w:cs="Times New Roman"/>
          <w:sz w:val="24"/>
          <w:szCs w:val="24"/>
        </w:rPr>
        <w:t xml:space="preserve">t brings back the senses </w:t>
      </w:r>
      <w:r w:rsidR="002076FE">
        <w:rPr>
          <w:rFonts w:ascii="Times New Roman" w:hAnsi="Times New Roman" w:cs="Times New Roman"/>
          <w:sz w:val="24"/>
          <w:szCs w:val="24"/>
        </w:rPr>
        <w:t>and revitalization of practical work experience</w:t>
      </w:r>
      <w:r w:rsidR="005C7BA7" w:rsidRPr="00EB25D7">
        <w:rPr>
          <w:rFonts w:ascii="Times New Roman" w:hAnsi="Times New Roman" w:cs="Times New Roman"/>
          <w:sz w:val="24"/>
          <w:szCs w:val="24"/>
        </w:rPr>
        <w:t>s. The team members consequently feel proud whenever their efforts are cheered up in the virtual meetings. In this kind of meeting, it is also possible to</w:t>
      </w:r>
      <w:r w:rsidR="002076FE">
        <w:rPr>
          <w:rFonts w:ascii="Times New Roman" w:hAnsi="Times New Roman" w:cs="Times New Roman"/>
          <w:sz w:val="24"/>
          <w:szCs w:val="24"/>
        </w:rPr>
        <w:t xml:space="preserve"> celebrate successes</w:t>
      </w:r>
      <w:r w:rsidR="005C7BA7" w:rsidRPr="00EB25D7">
        <w:rPr>
          <w:rFonts w:ascii="Times New Roman" w:hAnsi="Times New Roman" w:cs="Times New Roman"/>
          <w:sz w:val="24"/>
          <w:szCs w:val="24"/>
        </w:rPr>
        <w:t xml:space="preserve"> with applause and cheers</w:t>
      </w:r>
      <w:r w:rsidR="009376BE" w:rsidRPr="00EB25D7">
        <w:rPr>
          <w:rFonts w:ascii="Times New Roman" w:hAnsi="Times New Roman" w:cs="Times New Roman"/>
          <w:sz w:val="24"/>
          <w:szCs w:val="24"/>
        </w:rPr>
        <w:t>.</w:t>
      </w:r>
      <w:r w:rsidR="005C7BA7" w:rsidRPr="00EB25D7">
        <w:rPr>
          <w:rFonts w:ascii="Times New Roman" w:hAnsi="Times New Roman" w:cs="Times New Roman"/>
          <w:sz w:val="24"/>
          <w:szCs w:val="24"/>
        </w:rPr>
        <w:t xml:space="preserve"> Further, the virtual team leadership could ensure that before starting particular report reviews pertaining to the </w:t>
      </w:r>
      <w:r w:rsidR="002076FE">
        <w:rPr>
          <w:rFonts w:ascii="Times New Roman" w:hAnsi="Times New Roman" w:cs="Times New Roman"/>
          <w:sz w:val="24"/>
          <w:szCs w:val="24"/>
        </w:rPr>
        <w:t>works done in the prior projects</w:t>
      </w:r>
      <w:r w:rsidR="005C7BA7" w:rsidRPr="00EB25D7">
        <w:rPr>
          <w:rFonts w:ascii="Times New Roman" w:hAnsi="Times New Roman" w:cs="Times New Roman"/>
          <w:sz w:val="24"/>
          <w:szCs w:val="24"/>
        </w:rPr>
        <w:t xml:space="preserve">, they spend some time to acknowledge successes of teams and even calling out the names of the team </w:t>
      </w:r>
      <w:r w:rsidR="005C7BA7" w:rsidRPr="00EB25D7">
        <w:rPr>
          <w:rFonts w:ascii="Times New Roman" w:hAnsi="Times New Roman" w:cs="Times New Roman"/>
          <w:sz w:val="24"/>
          <w:szCs w:val="24"/>
        </w:rPr>
        <w:lastRenderedPageBreak/>
        <w:t>members</w:t>
      </w:r>
      <w:r w:rsidR="002076FE">
        <w:rPr>
          <w:rFonts w:ascii="Times New Roman" w:hAnsi="Times New Roman" w:cs="Times New Roman"/>
          <w:sz w:val="24"/>
          <w:szCs w:val="24"/>
        </w:rPr>
        <w:t xml:space="preserve"> (Wojtara-Perry, 2016)</w:t>
      </w:r>
      <w:r w:rsidR="005C7BA7" w:rsidRPr="00EB25D7">
        <w:rPr>
          <w:rFonts w:ascii="Times New Roman" w:hAnsi="Times New Roman" w:cs="Times New Roman"/>
          <w:sz w:val="24"/>
          <w:szCs w:val="24"/>
        </w:rPr>
        <w:t>.</w:t>
      </w:r>
      <w:r w:rsidR="00285FF4" w:rsidRPr="00EB25D7">
        <w:rPr>
          <w:rFonts w:ascii="Times New Roman" w:hAnsi="Times New Roman" w:cs="Times New Roman"/>
          <w:sz w:val="24"/>
          <w:szCs w:val="24"/>
        </w:rPr>
        <w:t xml:space="preserve"> </w:t>
      </w:r>
      <w:r w:rsidR="005C7BA7" w:rsidRPr="00EB25D7">
        <w:rPr>
          <w:rFonts w:ascii="Times New Roman" w:hAnsi="Times New Roman" w:cs="Times New Roman"/>
          <w:sz w:val="24"/>
          <w:szCs w:val="24"/>
        </w:rPr>
        <w:t xml:space="preserve">Taking time to call out names of up to seven to ten employees who </w:t>
      </w:r>
      <w:r w:rsidR="002076FE">
        <w:rPr>
          <w:rFonts w:ascii="Times New Roman" w:hAnsi="Times New Roman" w:cs="Times New Roman"/>
          <w:sz w:val="24"/>
          <w:szCs w:val="24"/>
        </w:rPr>
        <w:t>contributed to the</w:t>
      </w:r>
      <w:r w:rsidR="005C7BA7" w:rsidRPr="00EB25D7">
        <w:rPr>
          <w:rFonts w:ascii="Times New Roman" w:hAnsi="Times New Roman" w:cs="Times New Roman"/>
          <w:sz w:val="24"/>
          <w:szCs w:val="24"/>
        </w:rPr>
        <w:t xml:space="preserve"> incredible results serves as unprecedented motivation to the team. Equally, the virtual team leadership can further highlight specific actions that contributed to group success. This enhances the team bonding.</w:t>
      </w:r>
    </w:p>
    <w:p w14:paraId="46A7F80E" w14:textId="1E278B71" w:rsidR="00B331A0" w:rsidRDefault="00285FF4"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In</w:t>
      </w:r>
      <w:r w:rsidR="002076FE">
        <w:rPr>
          <w:rFonts w:ascii="Times New Roman" w:hAnsi="Times New Roman" w:cs="Times New Roman"/>
          <w:sz w:val="24"/>
          <w:szCs w:val="24"/>
        </w:rPr>
        <w:t xml:space="preserve"> effect and </w:t>
      </w:r>
      <w:r w:rsidRPr="00EB25D7">
        <w:rPr>
          <w:rFonts w:ascii="Times New Roman" w:hAnsi="Times New Roman" w:cs="Times New Roman"/>
          <w:sz w:val="24"/>
          <w:szCs w:val="24"/>
        </w:rPr>
        <w:t>after a virtual meeting</w:t>
      </w:r>
      <w:r w:rsidR="002076FE">
        <w:rPr>
          <w:rFonts w:ascii="Times New Roman" w:hAnsi="Times New Roman" w:cs="Times New Roman"/>
          <w:sz w:val="24"/>
          <w:szCs w:val="24"/>
        </w:rPr>
        <w:t>, the company sh</w:t>
      </w:r>
      <w:r w:rsidRPr="00EB25D7">
        <w:rPr>
          <w:rFonts w:ascii="Times New Roman" w:hAnsi="Times New Roman" w:cs="Times New Roman"/>
          <w:sz w:val="24"/>
          <w:szCs w:val="24"/>
        </w:rPr>
        <w:t>ould follow up the team members who performed excellently with certificate accreditation via mail boxes. Certificates are proofs of great achievement and when issued within subseque</w:t>
      </w:r>
      <w:r w:rsidR="002076FE">
        <w:rPr>
          <w:rFonts w:ascii="Times New Roman" w:hAnsi="Times New Roman" w:cs="Times New Roman"/>
          <w:sz w:val="24"/>
          <w:szCs w:val="24"/>
        </w:rPr>
        <w:t>nt timeframes of performance, they</w:t>
      </w:r>
      <w:r w:rsidRPr="00EB25D7">
        <w:rPr>
          <w:rFonts w:ascii="Times New Roman" w:hAnsi="Times New Roman" w:cs="Times New Roman"/>
          <w:sz w:val="24"/>
          <w:szCs w:val="24"/>
        </w:rPr>
        <w:t xml:space="preserve"> </w:t>
      </w:r>
      <w:r w:rsidR="002076FE" w:rsidRPr="00EB25D7">
        <w:rPr>
          <w:rFonts w:ascii="Times New Roman" w:hAnsi="Times New Roman" w:cs="Times New Roman"/>
          <w:sz w:val="24"/>
          <w:szCs w:val="24"/>
        </w:rPr>
        <w:t>help</w:t>
      </w:r>
      <w:r w:rsidR="002076FE">
        <w:rPr>
          <w:rFonts w:ascii="Times New Roman" w:hAnsi="Times New Roman" w:cs="Times New Roman"/>
          <w:sz w:val="24"/>
          <w:szCs w:val="24"/>
        </w:rPr>
        <w:t xml:space="preserve"> </w:t>
      </w:r>
      <w:r w:rsidR="00D733CC">
        <w:rPr>
          <w:rFonts w:ascii="Times New Roman" w:hAnsi="Times New Roman" w:cs="Times New Roman"/>
          <w:sz w:val="24"/>
          <w:szCs w:val="24"/>
        </w:rPr>
        <w:t>as the em</w:t>
      </w:r>
      <w:r w:rsidRPr="00EB25D7">
        <w:rPr>
          <w:rFonts w:ascii="Times New Roman" w:hAnsi="Times New Roman" w:cs="Times New Roman"/>
          <w:sz w:val="24"/>
          <w:szCs w:val="24"/>
        </w:rPr>
        <w:t>inent reward</w:t>
      </w:r>
      <w:r w:rsidR="00D733CC">
        <w:rPr>
          <w:rFonts w:ascii="Times New Roman" w:hAnsi="Times New Roman" w:cs="Times New Roman"/>
          <w:sz w:val="24"/>
          <w:szCs w:val="24"/>
        </w:rPr>
        <w:t>s</w:t>
      </w:r>
      <w:r w:rsidRPr="00EB25D7">
        <w:rPr>
          <w:rFonts w:ascii="Times New Roman" w:hAnsi="Times New Roman" w:cs="Times New Roman"/>
          <w:sz w:val="24"/>
          <w:szCs w:val="24"/>
        </w:rPr>
        <w:t xml:space="preserve"> from an organization. </w:t>
      </w:r>
      <w:r w:rsidR="003F2E3A" w:rsidRPr="00EB25D7">
        <w:rPr>
          <w:rFonts w:ascii="Times New Roman" w:hAnsi="Times New Roman" w:cs="Times New Roman"/>
          <w:sz w:val="24"/>
          <w:szCs w:val="24"/>
        </w:rPr>
        <w:t>Many</w:t>
      </w:r>
      <w:r w:rsidR="00D733CC">
        <w:rPr>
          <w:rFonts w:ascii="Times New Roman" w:hAnsi="Times New Roman" w:cs="Times New Roman"/>
          <w:sz w:val="24"/>
          <w:szCs w:val="24"/>
        </w:rPr>
        <w:t xml:space="preserve"> individuals use certificates</w:t>
      </w:r>
      <w:r w:rsidRPr="00EB25D7">
        <w:rPr>
          <w:rFonts w:ascii="Times New Roman" w:hAnsi="Times New Roman" w:cs="Times New Roman"/>
          <w:sz w:val="24"/>
          <w:szCs w:val="24"/>
        </w:rPr>
        <w:t xml:space="preserve"> as </w:t>
      </w:r>
      <w:r w:rsidR="003F2E3A" w:rsidRPr="00EB25D7">
        <w:rPr>
          <w:rFonts w:ascii="Times New Roman" w:hAnsi="Times New Roman" w:cs="Times New Roman"/>
          <w:sz w:val="24"/>
          <w:szCs w:val="24"/>
        </w:rPr>
        <w:t>motivating strategies in leveraging for promotional rewards and placement in other work stations. On the same note, t</w:t>
      </w:r>
      <w:r w:rsidR="005C7BA7" w:rsidRPr="00EB25D7">
        <w:rPr>
          <w:rFonts w:ascii="Times New Roman" w:hAnsi="Times New Roman" w:cs="Times New Roman"/>
          <w:sz w:val="24"/>
          <w:szCs w:val="24"/>
        </w:rPr>
        <w:t xml:space="preserve">he use of creative innovations for virtual teams can ensure a show case of actionable </w:t>
      </w:r>
      <w:r w:rsidR="00E44D7C" w:rsidRPr="00EB25D7">
        <w:rPr>
          <w:rFonts w:ascii="Times New Roman" w:hAnsi="Times New Roman" w:cs="Times New Roman"/>
          <w:sz w:val="24"/>
          <w:szCs w:val="24"/>
        </w:rPr>
        <w:t>approach to assigned tasks. During either Zoo</w:t>
      </w:r>
      <w:r w:rsidR="00D733CC">
        <w:rPr>
          <w:rFonts w:ascii="Times New Roman" w:hAnsi="Times New Roman" w:cs="Times New Roman"/>
          <w:sz w:val="24"/>
          <w:szCs w:val="24"/>
        </w:rPr>
        <w:t>m or Skype virtual meetings,</w:t>
      </w:r>
      <w:r w:rsidR="00E44D7C" w:rsidRPr="00EB25D7">
        <w:rPr>
          <w:rFonts w:ascii="Times New Roman" w:hAnsi="Times New Roman" w:cs="Times New Roman"/>
          <w:sz w:val="24"/>
          <w:szCs w:val="24"/>
        </w:rPr>
        <w:t xml:space="preserve"> team leaders can allow and allocate times for individual members to demonstrate presentations. </w:t>
      </w:r>
      <w:r w:rsidR="00D733CC">
        <w:rPr>
          <w:rFonts w:ascii="Times New Roman" w:hAnsi="Times New Roman" w:cs="Times New Roman"/>
          <w:sz w:val="24"/>
          <w:szCs w:val="24"/>
        </w:rPr>
        <w:t>S</w:t>
      </w:r>
      <w:r w:rsidR="00E44D7C" w:rsidRPr="00EB25D7">
        <w:rPr>
          <w:rFonts w:ascii="Times New Roman" w:hAnsi="Times New Roman" w:cs="Times New Roman"/>
          <w:sz w:val="24"/>
          <w:szCs w:val="24"/>
        </w:rPr>
        <w:t>hifting this model of meeting to replicate the practical methods of office presentations can most likely serve not only as motivation</w:t>
      </w:r>
      <w:r w:rsidR="003F2E3A" w:rsidRPr="00EB25D7">
        <w:rPr>
          <w:rFonts w:ascii="Times New Roman" w:hAnsi="Times New Roman" w:cs="Times New Roman"/>
          <w:sz w:val="24"/>
          <w:szCs w:val="24"/>
        </w:rPr>
        <w:t xml:space="preserve"> to</w:t>
      </w:r>
      <w:r w:rsidR="00E44D7C" w:rsidRPr="00EB25D7">
        <w:rPr>
          <w:rFonts w:ascii="Times New Roman" w:hAnsi="Times New Roman" w:cs="Times New Roman"/>
          <w:sz w:val="24"/>
          <w:szCs w:val="24"/>
        </w:rPr>
        <w:t xml:space="preserve"> team members but also a</w:t>
      </w:r>
      <w:r w:rsidR="003F2E3A" w:rsidRPr="00EB25D7">
        <w:rPr>
          <w:rFonts w:ascii="Times New Roman" w:hAnsi="Times New Roman" w:cs="Times New Roman"/>
          <w:sz w:val="24"/>
          <w:szCs w:val="24"/>
        </w:rPr>
        <w:t>s</w:t>
      </w:r>
      <w:r w:rsidR="00E44D7C" w:rsidRPr="00EB25D7">
        <w:rPr>
          <w:rFonts w:ascii="Times New Roman" w:hAnsi="Times New Roman" w:cs="Times New Roman"/>
          <w:sz w:val="24"/>
          <w:szCs w:val="24"/>
        </w:rPr>
        <w:t xml:space="preserve"> model of transformational leadership </w:t>
      </w:r>
      <w:r w:rsidR="00D733CC">
        <w:rPr>
          <w:rFonts w:ascii="Times New Roman" w:hAnsi="Times New Roman" w:cs="Times New Roman"/>
          <w:sz w:val="24"/>
          <w:szCs w:val="24"/>
        </w:rPr>
        <w:t xml:space="preserve">like illustrated </w:t>
      </w:r>
      <w:r w:rsidR="00E44D7C" w:rsidRPr="00EB25D7">
        <w:rPr>
          <w:rFonts w:ascii="Times New Roman" w:hAnsi="Times New Roman" w:cs="Times New Roman"/>
          <w:sz w:val="24"/>
          <w:szCs w:val="24"/>
        </w:rPr>
        <w:t xml:space="preserve">according to Lippert &amp; Dulewicz (2018). Organizations that carry out this innovative approach are to greater </w:t>
      </w:r>
      <w:r w:rsidR="00CE09B8" w:rsidRPr="00EB25D7">
        <w:rPr>
          <w:rFonts w:ascii="Times New Roman" w:hAnsi="Times New Roman" w:cs="Times New Roman"/>
          <w:sz w:val="24"/>
          <w:szCs w:val="24"/>
        </w:rPr>
        <w:t>extent more productive</w:t>
      </w:r>
      <w:r w:rsidR="00E44D7C" w:rsidRPr="00EB25D7">
        <w:rPr>
          <w:rFonts w:ascii="Times New Roman" w:hAnsi="Times New Roman" w:cs="Times New Roman"/>
          <w:sz w:val="24"/>
          <w:szCs w:val="24"/>
        </w:rPr>
        <w:t xml:space="preserve"> just like </w:t>
      </w:r>
      <w:r w:rsidR="00CE09B8" w:rsidRPr="00EB25D7">
        <w:rPr>
          <w:rFonts w:ascii="Times New Roman" w:hAnsi="Times New Roman" w:cs="Times New Roman"/>
          <w:sz w:val="24"/>
          <w:szCs w:val="24"/>
        </w:rPr>
        <w:t>in ordinary practical office meetings.</w:t>
      </w:r>
    </w:p>
    <w:p w14:paraId="2F464EBA" w14:textId="77777777" w:rsidR="00B331A0" w:rsidRDefault="00CE09B8" w:rsidP="007248EF">
      <w:pPr>
        <w:spacing w:line="480" w:lineRule="auto"/>
        <w:rPr>
          <w:rFonts w:ascii="Times New Roman" w:hAnsi="Times New Roman" w:cs="Times New Roman"/>
          <w:b/>
          <w:bCs/>
          <w:sz w:val="24"/>
          <w:szCs w:val="24"/>
        </w:rPr>
      </w:pPr>
      <w:r w:rsidRPr="00B331A0">
        <w:rPr>
          <w:rFonts w:ascii="Times New Roman" w:hAnsi="Times New Roman" w:cs="Times New Roman"/>
          <w:b/>
          <w:bCs/>
          <w:sz w:val="24"/>
          <w:szCs w:val="24"/>
        </w:rPr>
        <w:t xml:space="preserve">Recognition </w:t>
      </w:r>
      <w:r w:rsidR="003F2E3A" w:rsidRPr="00B331A0">
        <w:rPr>
          <w:rFonts w:ascii="Times New Roman" w:hAnsi="Times New Roman" w:cs="Times New Roman"/>
          <w:b/>
          <w:bCs/>
          <w:sz w:val="24"/>
          <w:szCs w:val="24"/>
        </w:rPr>
        <w:t xml:space="preserve">and Reward </w:t>
      </w:r>
      <w:r w:rsidRPr="00B331A0">
        <w:rPr>
          <w:rFonts w:ascii="Times New Roman" w:hAnsi="Times New Roman" w:cs="Times New Roman"/>
          <w:b/>
          <w:bCs/>
          <w:sz w:val="24"/>
          <w:szCs w:val="24"/>
        </w:rPr>
        <w:t>Tools</w:t>
      </w:r>
    </w:p>
    <w:p w14:paraId="69CF25E4" w14:textId="77777777" w:rsidR="009F59D4" w:rsidRDefault="00DF3DB4" w:rsidP="007248EF">
      <w:pPr>
        <w:spacing w:line="480" w:lineRule="auto"/>
        <w:ind w:firstLine="720"/>
        <w:rPr>
          <w:rFonts w:ascii="Times New Roman" w:hAnsi="Times New Roman" w:cs="Times New Roman"/>
          <w:sz w:val="24"/>
          <w:szCs w:val="24"/>
        </w:rPr>
      </w:pPr>
      <w:r w:rsidRPr="00DF3DB4">
        <w:rPr>
          <w:rFonts w:ascii="Times New Roman" w:hAnsi="Times New Roman" w:cs="Times New Roman"/>
          <w:sz w:val="24"/>
          <w:szCs w:val="24"/>
        </w:rPr>
        <w:t>Rec</w:t>
      </w:r>
      <w:r>
        <w:rPr>
          <w:rFonts w:ascii="Times New Roman" w:hAnsi="Times New Roman" w:cs="Times New Roman"/>
          <w:sz w:val="24"/>
          <w:szCs w:val="24"/>
        </w:rPr>
        <w:t>ognition tools in virtual teamwork are implements that</w:t>
      </w:r>
      <w:r w:rsidRPr="00DF3DB4">
        <w:rPr>
          <w:rFonts w:ascii="Times New Roman" w:hAnsi="Times New Roman" w:cs="Times New Roman"/>
          <w:sz w:val="24"/>
          <w:szCs w:val="24"/>
        </w:rPr>
        <w:t xml:space="preserve"> organization</w:t>
      </w:r>
      <w:r>
        <w:rPr>
          <w:rFonts w:ascii="Times New Roman" w:hAnsi="Times New Roman" w:cs="Times New Roman"/>
          <w:sz w:val="24"/>
          <w:szCs w:val="24"/>
        </w:rPr>
        <w:t>s use to tap into the emotions of their</w:t>
      </w:r>
      <w:r w:rsidRPr="00DF3DB4">
        <w:rPr>
          <w:rFonts w:ascii="Times New Roman" w:hAnsi="Times New Roman" w:cs="Times New Roman"/>
          <w:sz w:val="24"/>
          <w:szCs w:val="24"/>
        </w:rPr>
        <w:t xml:space="preserve"> members when some achievement or recognition calls</w:t>
      </w:r>
      <w:r>
        <w:rPr>
          <w:rFonts w:ascii="Times New Roman" w:hAnsi="Times New Roman" w:cs="Times New Roman"/>
          <w:sz w:val="24"/>
          <w:szCs w:val="24"/>
        </w:rPr>
        <w:t xml:space="preserve"> in</w:t>
      </w:r>
      <w:r w:rsidRPr="00DF3DB4">
        <w:rPr>
          <w:rFonts w:ascii="Times New Roman" w:hAnsi="Times New Roman" w:cs="Times New Roman"/>
          <w:sz w:val="24"/>
          <w:szCs w:val="24"/>
        </w:rPr>
        <w:t xml:space="preserve">. These tools can range from monetary incentives and bonuses and they need to be frequented as opposed to the actual office operations. Virtual teams being remote employees of the company means if they are not motivated rather frequently, it becomes very easy to slide into low productivity and </w:t>
      </w:r>
      <w:r w:rsidRPr="00DF3DB4">
        <w:rPr>
          <w:rFonts w:ascii="Times New Roman" w:hAnsi="Times New Roman" w:cs="Times New Roman"/>
          <w:sz w:val="24"/>
          <w:szCs w:val="24"/>
        </w:rPr>
        <w:lastRenderedPageBreak/>
        <w:t xml:space="preserve">subsequent closure. It therefore requires virtual </w:t>
      </w:r>
      <w:r>
        <w:rPr>
          <w:rFonts w:ascii="Times New Roman" w:hAnsi="Times New Roman" w:cs="Times New Roman"/>
          <w:sz w:val="24"/>
          <w:szCs w:val="24"/>
        </w:rPr>
        <w:t xml:space="preserve">managements </w:t>
      </w:r>
      <w:r w:rsidRPr="00DF3DB4">
        <w:rPr>
          <w:rFonts w:ascii="Times New Roman" w:hAnsi="Times New Roman" w:cs="Times New Roman"/>
          <w:sz w:val="24"/>
          <w:szCs w:val="24"/>
        </w:rPr>
        <w:t>to play significant roles in this regard. Apart from issuing spontaneous monetary or bonuses as reward tools, providing maintainable and transparent incentives during a virtual team meeting can bolster other members of the company to follow suite and strive for the same achievement.</w:t>
      </w:r>
    </w:p>
    <w:p w14:paraId="5159B4DE" w14:textId="68F067E8" w:rsidR="00B331A0" w:rsidRDefault="009708C5"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In providing the most effective vir</w:t>
      </w:r>
      <w:r w:rsidR="00D733CC">
        <w:rPr>
          <w:rFonts w:ascii="Times New Roman" w:hAnsi="Times New Roman" w:cs="Times New Roman"/>
          <w:sz w:val="24"/>
          <w:szCs w:val="24"/>
        </w:rPr>
        <w:t>tual team recognition tools,</w:t>
      </w:r>
      <w:r w:rsidRPr="00EB25D7">
        <w:rPr>
          <w:rFonts w:ascii="Times New Roman" w:hAnsi="Times New Roman" w:cs="Times New Roman"/>
          <w:sz w:val="24"/>
          <w:szCs w:val="24"/>
        </w:rPr>
        <w:t xml:space="preserve"> team leaders need to incorporate services of digital platf</w:t>
      </w:r>
      <w:r w:rsidR="00D733CC">
        <w:rPr>
          <w:rFonts w:ascii="Times New Roman" w:hAnsi="Times New Roman" w:cs="Times New Roman"/>
          <w:sz w:val="24"/>
          <w:szCs w:val="24"/>
        </w:rPr>
        <w:t>orms such as social media</w:t>
      </w:r>
      <w:r w:rsidRPr="00EB25D7">
        <w:rPr>
          <w:rFonts w:ascii="Times New Roman" w:hAnsi="Times New Roman" w:cs="Times New Roman"/>
          <w:sz w:val="24"/>
          <w:szCs w:val="24"/>
        </w:rPr>
        <w:t xml:space="preserve"> to know dates of events when certain employees celebrate birthdays or anniversaries. </w:t>
      </w:r>
      <w:r w:rsidR="00A90348" w:rsidRPr="00EB25D7">
        <w:rPr>
          <w:rFonts w:ascii="Times New Roman" w:hAnsi="Times New Roman" w:cs="Times New Roman"/>
          <w:sz w:val="24"/>
          <w:szCs w:val="24"/>
        </w:rPr>
        <w:t>According to Ferronato (2017)</w:t>
      </w:r>
      <w:r w:rsidR="0056765F">
        <w:rPr>
          <w:rFonts w:ascii="Times New Roman" w:hAnsi="Times New Roman" w:cs="Times New Roman"/>
          <w:sz w:val="24"/>
          <w:szCs w:val="24"/>
        </w:rPr>
        <w:t>,</w:t>
      </w:r>
      <w:r w:rsidR="00A90348" w:rsidRPr="00EB25D7">
        <w:rPr>
          <w:rFonts w:ascii="Times New Roman" w:hAnsi="Times New Roman" w:cs="Times New Roman"/>
          <w:sz w:val="24"/>
          <w:szCs w:val="24"/>
        </w:rPr>
        <w:t xml:space="preserve"> t</w:t>
      </w:r>
      <w:r w:rsidRPr="00EB25D7">
        <w:rPr>
          <w:rFonts w:ascii="Times New Roman" w:hAnsi="Times New Roman" w:cs="Times New Roman"/>
          <w:sz w:val="24"/>
          <w:szCs w:val="24"/>
        </w:rPr>
        <w:t>his taps into their emotions and prompts</w:t>
      </w:r>
      <w:r w:rsidR="0083670E" w:rsidRPr="00EB25D7">
        <w:rPr>
          <w:rFonts w:ascii="Times New Roman" w:hAnsi="Times New Roman" w:cs="Times New Roman"/>
          <w:sz w:val="24"/>
          <w:szCs w:val="24"/>
        </w:rPr>
        <w:t xml:space="preserve"> them for more creative enthusiasm </w:t>
      </w:r>
      <w:r w:rsidRPr="00EB25D7">
        <w:rPr>
          <w:rFonts w:ascii="Times New Roman" w:hAnsi="Times New Roman" w:cs="Times New Roman"/>
          <w:sz w:val="24"/>
          <w:szCs w:val="24"/>
        </w:rPr>
        <w:t>to</w:t>
      </w:r>
      <w:r w:rsidR="0083670E" w:rsidRPr="00EB25D7">
        <w:rPr>
          <w:rFonts w:ascii="Times New Roman" w:hAnsi="Times New Roman" w:cs="Times New Roman"/>
          <w:sz w:val="24"/>
          <w:szCs w:val="24"/>
        </w:rPr>
        <w:t>ward</w:t>
      </w:r>
      <w:r w:rsidR="00074567">
        <w:rPr>
          <w:rFonts w:ascii="Times New Roman" w:hAnsi="Times New Roman" w:cs="Times New Roman"/>
          <w:sz w:val="24"/>
          <w:szCs w:val="24"/>
        </w:rPr>
        <w:t>s</w:t>
      </w:r>
      <w:r w:rsidRPr="00EB25D7">
        <w:rPr>
          <w:rFonts w:ascii="Times New Roman" w:hAnsi="Times New Roman" w:cs="Times New Roman"/>
          <w:sz w:val="24"/>
          <w:szCs w:val="24"/>
        </w:rPr>
        <w:t xml:space="preserve"> work. Issuing surprise</w:t>
      </w:r>
      <w:r w:rsidR="00074567">
        <w:rPr>
          <w:rFonts w:ascii="Times New Roman" w:hAnsi="Times New Roman" w:cs="Times New Roman"/>
          <w:sz w:val="24"/>
          <w:szCs w:val="24"/>
        </w:rPr>
        <w:t xml:space="preserve"> virtual</w:t>
      </w:r>
      <w:r w:rsidRPr="00EB25D7">
        <w:rPr>
          <w:rFonts w:ascii="Times New Roman" w:hAnsi="Times New Roman" w:cs="Times New Roman"/>
          <w:sz w:val="24"/>
          <w:szCs w:val="24"/>
        </w:rPr>
        <w:t xml:space="preserve"> birthday </w:t>
      </w:r>
      <w:r w:rsidR="00074567">
        <w:rPr>
          <w:rFonts w:ascii="Times New Roman" w:hAnsi="Times New Roman" w:cs="Times New Roman"/>
          <w:sz w:val="24"/>
          <w:szCs w:val="24"/>
        </w:rPr>
        <w:t xml:space="preserve">or anniversary </w:t>
      </w:r>
      <w:r w:rsidRPr="00EB25D7">
        <w:rPr>
          <w:rFonts w:ascii="Times New Roman" w:hAnsi="Times New Roman" w:cs="Times New Roman"/>
          <w:sz w:val="24"/>
          <w:szCs w:val="24"/>
        </w:rPr>
        <w:t xml:space="preserve">celebrations can impact very positively on a team member during a live virtual meeting. </w:t>
      </w:r>
      <w:r w:rsidR="0083670E" w:rsidRPr="00EB25D7">
        <w:rPr>
          <w:rFonts w:ascii="Times New Roman" w:hAnsi="Times New Roman" w:cs="Times New Roman"/>
          <w:sz w:val="24"/>
          <w:szCs w:val="24"/>
        </w:rPr>
        <w:t xml:space="preserve">It serves as reward to the individual and as a motivation. </w:t>
      </w:r>
      <w:r w:rsidRPr="00EB25D7">
        <w:rPr>
          <w:rFonts w:ascii="Times New Roman" w:hAnsi="Times New Roman" w:cs="Times New Roman"/>
          <w:sz w:val="24"/>
          <w:szCs w:val="24"/>
        </w:rPr>
        <w:t xml:space="preserve">The company can make columns </w:t>
      </w:r>
      <w:r w:rsidR="003F2E3A" w:rsidRPr="00EB25D7">
        <w:rPr>
          <w:rFonts w:ascii="Times New Roman" w:hAnsi="Times New Roman" w:cs="Times New Roman"/>
          <w:sz w:val="24"/>
          <w:szCs w:val="24"/>
        </w:rPr>
        <w:t>on its</w:t>
      </w:r>
      <w:r w:rsidRPr="00EB25D7">
        <w:rPr>
          <w:rFonts w:ascii="Times New Roman" w:hAnsi="Times New Roman" w:cs="Times New Roman"/>
          <w:sz w:val="24"/>
          <w:szCs w:val="24"/>
        </w:rPr>
        <w:t xml:space="preserve"> virtual vi</w:t>
      </w:r>
      <w:r w:rsidR="00DF3DB4">
        <w:rPr>
          <w:rFonts w:ascii="Times New Roman" w:hAnsi="Times New Roman" w:cs="Times New Roman"/>
          <w:sz w:val="24"/>
          <w:szCs w:val="24"/>
        </w:rPr>
        <w:t>deo grid</w:t>
      </w:r>
      <w:r w:rsidRPr="00EB25D7">
        <w:rPr>
          <w:rFonts w:ascii="Times New Roman" w:hAnsi="Times New Roman" w:cs="Times New Roman"/>
          <w:sz w:val="24"/>
          <w:szCs w:val="24"/>
        </w:rPr>
        <w:t>s for showcasing celebrations with tabs</w:t>
      </w:r>
      <w:r w:rsidR="00DF3DB4">
        <w:rPr>
          <w:rFonts w:ascii="Times New Roman" w:hAnsi="Times New Roman" w:cs="Times New Roman"/>
          <w:sz w:val="24"/>
          <w:szCs w:val="24"/>
        </w:rPr>
        <w:t xml:space="preserve"> like birthdays </w:t>
      </w:r>
      <w:r w:rsidRPr="00EB25D7">
        <w:rPr>
          <w:rFonts w:ascii="Times New Roman" w:hAnsi="Times New Roman" w:cs="Times New Roman"/>
          <w:sz w:val="24"/>
          <w:szCs w:val="24"/>
        </w:rPr>
        <w:t>and</w:t>
      </w:r>
      <w:r w:rsidR="00DF3DB4">
        <w:rPr>
          <w:rFonts w:ascii="Times New Roman" w:hAnsi="Times New Roman" w:cs="Times New Roman"/>
          <w:sz w:val="24"/>
          <w:szCs w:val="24"/>
        </w:rPr>
        <w:t xml:space="preserve"> anniversary</w:t>
      </w:r>
      <w:r w:rsidRPr="00EB25D7">
        <w:rPr>
          <w:rFonts w:ascii="Times New Roman" w:hAnsi="Times New Roman" w:cs="Times New Roman"/>
          <w:sz w:val="24"/>
          <w:szCs w:val="24"/>
        </w:rPr>
        <w:t xml:space="preserve"> pictures of the celebrated team member.</w:t>
      </w:r>
      <w:r w:rsidR="003F2E3A" w:rsidRPr="00EB25D7">
        <w:rPr>
          <w:rFonts w:ascii="Times New Roman" w:hAnsi="Times New Roman" w:cs="Times New Roman"/>
          <w:sz w:val="24"/>
          <w:szCs w:val="24"/>
        </w:rPr>
        <w:t xml:space="preserve"> The company can also mail or send gift cards during thanksgiving and on special occasions</w:t>
      </w:r>
      <w:r w:rsidR="00DF3DB4">
        <w:rPr>
          <w:rFonts w:ascii="Times New Roman" w:hAnsi="Times New Roman" w:cs="Times New Roman"/>
          <w:sz w:val="24"/>
          <w:szCs w:val="24"/>
        </w:rPr>
        <w:t xml:space="preserve"> to the team</w:t>
      </w:r>
      <w:r w:rsidR="003F2E3A" w:rsidRPr="00EB25D7">
        <w:rPr>
          <w:rFonts w:ascii="Times New Roman" w:hAnsi="Times New Roman" w:cs="Times New Roman"/>
          <w:sz w:val="24"/>
          <w:szCs w:val="24"/>
        </w:rPr>
        <w:t xml:space="preserve">. </w:t>
      </w:r>
      <w:r w:rsidRPr="00EB25D7">
        <w:rPr>
          <w:rFonts w:ascii="Times New Roman" w:hAnsi="Times New Roman" w:cs="Times New Roman"/>
          <w:sz w:val="24"/>
          <w:szCs w:val="24"/>
        </w:rPr>
        <w:t>It comes out useful especially when the team members work in different zones like in a different continent altogether. It impacts</w:t>
      </w:r>
      <w:r w:rsidR="00DF3DB4">
        <w:rPr>
          <w:rFonts w:ascii="Times New Roman" w:hAnsi="Times New Roman" w:cs="Times New Roman"/>
          <w:sz w:val="24"/>
          <w:szCs w:val="24"/>
        </w:rPr>
        <w:t xml:space="preserve"> as a great shock of</w:t>
      </w:r>
      <w:r w:rsidRPr="00EB25D7">
        <w:rPr>
          <w:rFonts w:ascii="Times New Roman" w:hAnsi="Times New Roman" w:cs="Times New Roman"/>
          <w:sz w:val="24"/>
          <w:szCs w:val="24"/>
        </w:rPr>
        <w:t xml:space="preserve"> appreciation</w:t>
      </w:r>
      <w:r w:rsidR="00A90348" w:rsidRPr="00EB25D7">
        <w:rPr>
          <w:rFonts w:ascii="Times New Roman" w:hAnsi="Times New Roman" w:cs="Times New Roman"/>
          <w:sz w:val="24"/>
          <w:szCs w:val="24"/>
        </w:rPr>
        <w:t xml:space="preserve"> (Ferronato, 2017)</w:t>
      </w:r>
      <w:r w:rsidRPr="00EB25D7">
        <w:rPr>
          <w:rFonts w:ascii="Times New Roman" w:hAnsi="Times New Roman" w:cs="Times New Roman"/>
          <w:sz w:val="24"/>
          <w:szCs w:val="24"/>
        </w:rPr>
        <w:t xml:space="preserve">. </w:t>
      </w:r>
      <w:r w:rsidR="00A705AF" w:rsidRPr="00EB25D7">
        <w:rPr>
          <w:rFonts w:ascii="Times New Roman" w:hAnsi="Times New Roman" w:cs="Times New Roman"/>
          <w:sz w:val="24"/>
          <w:szCs w:val="24"/>
        </w:rPr>
        <w:t>The team leaders could as well make phone calls to the virtual team members in reminder of the great achievements and also to encourage them during a pandemic or a celebration.</w:t>
      </w:r>
    </w:p>
    <w:p w14:paraId="12DBAF5C" w14:textId="77777777" w:rsidR="00B331A0" w:rsidRDefault="00A705AF" w:rsidP="007248EF">
      <w:pPr>
        <w:spacing w:line="480" w:lineRule="auto"/>
        <w:rPr>
          <w:rFonts w:ascii="Times New Roman" w:hAnsi="Times New Roman" w:cs="Times New Roman"/>
          <w:b/>
          <w:bCs/>
          <w:sz w:val="24"/>
          <w:szCs w:val="24"/>
        </w:rPr>
      </w:pPr>
      <w:r w:rsidRPr="00B331A0">
        <w:rPr>
          <w:rFonts w:ascii="Times New Roman" w:hAnsi="Times New Roman" w:cs="Times New Roman"/>
          <w:b/>
          <w:bCs/>
          <w:sz w:val="24"/>
          <w:szCs w:val="24"/>
        </w:rPr>
        <w:t>Creating</w:t>
      </w:r>
      <w:r w:rsidR="009376BE" w:rsidRPr="00B331A0">
        <w:rPr>
          <w:rFonts w:ascii="Times New Roman" w:hAnsi="Times New Roman" w:cs="Times New Roman"/>
          <w:b/>
          <w:bCs/>
          <w:sz w:val="24"/>
          <w:szCs w:val="24"/>
        </w:rPr>
        <w:t xml:space="preserve"> </w:t>
      </w:r>
      <w:r w:rsidRPr="00B331A0">
        <w:rPr>
          <w:rFonts w:ascii="Times New Roman" w:hAnsi="Times New Roman" w:cs="Times New Roman"/>
          <w:b/>
          <w:bCs/>
          <w:sz w:val="24"/>
          <w:szCs w:val="24"/>
        </w:rPr>
        <w:t>Virtual Workplace Culture</w:t>
      </w:r>
    </w:p>
    <w:p w14:paraId="115DEF12" w14:textId="77777777" w:rsidR="009F59D4" w:rsidRDefault="00A705AF"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Virtual workplaces are opposed to practical work spaces from the definitive onsets. It therefore means</w:t>
      </w:r>
      <w:r w:rsidR="00DF3DB4">
        <w:rPr>
          <w:rFonts w:ascii="Times New Roman" w:hAnsi="Times New Roman" w:cs="Times New Roman"/>
          <w:sz w:val="24"/>
          <w:szCs w:val="24"/>
        </w:rPr>
        <w:t xml:space="preserve"> that</w:t>
      </w:r>
      <w:r w:rsidRPr="00EB25D7">
        <w:rPr>
          <w:rFonts w:ascii="Times New Roman" w:hAnsi="Times New Roman" w:cs="Times New Roman"/>
          <w:sz w:val="24"/>
          <w:szCs w:val="24"/>
        </w:rPr>
        <w:t xml:space="preserve"> guiding values that resonate with virtual workplaces can be recreated as opposed to official codes of conduct in the actual place</w:t>
      </w:r>
      <w:r w:rsidR="00DF3DB4">
        <w:rPr>
          <w:rFonts w:ascii="Times New Roman" w:hAnsi="Times New Roman" w:cs="Times New Roman"/>
          <w:sz w:val="24"/>
          <w:szCs w:val="24"/>
        </w:rPr>
        <w:t>s</w:t>
      </w:r>
      <w:r w:rsidRPr="00EB25D7">
        <w:rPr>
          <w:rFonts w:ascii="Times New Roman" w:hAnsi="Times New Roman" w:cs="Times New Roman"/>
          <w:sz w:val="24"/>
          <w:szCs w:val="24"/>
        </w:rPr>
        <w:t xml:space="preserve"> of work</w:t>
      </w:r>
      <w:r w:rsidR="00EB25D7" w:rsidRPr="00EB25D7">
        <w:rPr>
          <w:rFonts w:ascii="Times New Roman" w:hAnsi="Times New Roman" w:cs="Times New Roman"/>
          <w:sz w:val="24"/>
          <w:szCs w:val="24"/>
        </w:rPr>
        <w:t xml:space="preserve"> (Wojtara-Perry, 2016)</w:t>
      </w:r>
      <w:r w:rsidRPr="00EB25D7">
        <w:rPr>
          <w:rFonts w:ascii="Times New Roman" w:hAnsi="Times New Roman" w:cs="Times New Roman"/>
          <w:sz w:val="24"/>
          <w:szCs w:val="24"/>
        </w:rPr>
        <w:t>. Virtual team leaders</w:t>
      </w:r>
      <w:r w:rsidR="00DF3DB4">
        <w:rPr>
          <w:rFonts w:ascii="Times New Roman" w:hAnsi="Times New Roman" w:cs="Times New Roman"/>
          <w:sz w:val="24"/>
          <w:szCs w:val="24"/>
        </w:rPr>
        <w:t xml:space="preserve"> for instance,</w:t>
      </w:r>
      <w:r w:rsidRPr="00EB25D7">
        <w:rPr>
          <w:rFonts w:ascii="Times New Roman" w:hAnsi="Times New Roman" w:cs="Times New Roman"/>
          <w:sz w:val="24"/>
          <w:szCs w:val="24"/>
        </w:rPr>
        <w:t xml:space="preserve"> should allow their workers to tag along their pets and </w:t>
      </w:r>
      <w:r w:rsidR="00DF3DB4">
        <w:rPr>
          <w:rFonts w:ascii="Times New Roman" w:hAnsi="Times New Roman" w:cs="Times New Roman"/>
          <w:sz w:val="24"/>
          <w:szCs w:val="24"/>
        </w:rPr>
        <w:t xml:space="preserve">little </w:t>
      </w:r>
      <w:r w:rsidRPr="00EB25D7">
        <w:rPr>
          <w:rFonts w:ascii="Times New Roman" w:hAnsi="Times New Roman" w:cs="Times New Roman"/>
          <w:sz w:val="24"/>
          <w:szCs w:val="24"/>
        </w:rPr>
        <w:t xml:space="preserve">children </w:t>
      </w:r>
      <w:r w:rsidRPr="00EB25D7">
        <w:rPr>
          <w:rFonts w:ascii="Times New Roman" w:hAnsi="Times New Roman" w:cs="Times New Roman"/>
          <w:sz w:val="24"/>
          <w:szCs w:val="24"/>
        </w:rPr>
        <w:lastRenderedPageBreak/>
        <w:t xml:space="preserve">during the in-house virtual meetings. Working from home can be derailed in families where there are </w:t>
      </w:r>
      <w:r w:rsidR="00DF3DB4">
        <w:rPr>
          <w:rFonts w:ascii="Times New Roman" w:hAnsi="Times New Roman" w:cs="Times New Roman"/>
          <w:sz w:val="24"/>
          <w:szCs w:val="24"/>
        </w:rPr>
        <w:t xml:space="preserve">young </w:t>
      </w:r>
      <w:r w:rsidRPr="00EB25D7">
        <w:rPr>
          <w:rFonts w:ascii="Times New Roman" w:hAnsi="Times New Roman" w:cs="Times New Roman"/>
          <w:sz w:val="24"/>
          <w:szCs w:val="24"/>
        </w:rPr>
        <w:t>children. Creating a diverse working culture that does not frown upon carrying a child during a virtual meeting mot</w:t>
      </w:r>
      <w:r w:rsidR="00DF3DB4">
        <w:rPr>
          <w:rFonts w:ascii="Times New Roman" w:hAnsi="Times New Roman" w:cs="Times New Roman"/>
          <w:sz w:val="24"/>
          <w:szCs w:val="24"/>
        </w:rPr>
        <w:t>ivates young workers with families</w:t>
      </w:r>
      <w:r w:rsidRPr="00EB25D7">
        <w:rPr>
          <w:rFonts w:ascii="Times New Roman" w:hAnsi="Times New Roman" w:cs="Times New Roman"/>
          <w:sz w:val="24"/>
          <w:szCs w:val="24"/>
        </w:rPr>
        <w:t xml:space="preserve"> to take </w:t>
      </w:r>
      <w:r w:rsidR="00DF3DB4">
        <w:rPr>
          <w:rFonts w:ascii="Times New Roman" w:hAnsi="Times New Roman" w:cs="Times New Roman"/>
          <w:sz w:val="24"/>
          <w:szCs w:val="24"/>
        </w:rPr>
        <w:t>feel included regardless of constraints</w:t>
      </w:r>
      <w:r w:rsidRPr="00EB25D7">
        <w:rPr>
          <w:rFonts w:ascii="Times New Roman" w:hAnsi="Times New Roman" w:cs="Times New Roman"/>
          <w:sz w:val="24"/>
          <w:szCs w:val="24"/>
        </w:rPr>
        <w:t xml:space="preserve">. </w:t>
      </w:r>
      <w:r w:rsidR="00E76D6B" w:rsidRPr="00EB25D7">
        <w:rPr>
          <w:rFonts w:ascii="Times New Roman" w:hAnsi="Times New Roman" w:cs="Times New Roman"/>
          <w:sz w:val="24"/>
          <w:szCs w:val="24"/>
        </w:rPr>
        <w:t xml:space="preserve"> Some organizations have creatively come up with virtual team lunches and family story telling sessions in the virtual workplace</w:t>
      </w:r>
      <w:r w:rsidR="00DF3DB4">
        <w:rPr>
          <w:rFonts w:ascii="Times New Roman" w:hAnsi="Times New Roman" w:cs="Times New Roman"/>
          <w:sz w:val="24"/>
          <w:szCs w:val="24"/>
        </w:rPr>
        <w:t>s</w:t>
      </w:r>
      <w:r w:rsidR="00E76D6B" w:rsidRPr="00EB25D7">
        <w:rPr>
          <w:rFonts w:ascii="Times New Roman" w:hAnsi="Times New Roman" w:cs="Times New Roman"/>
          <w:sz w:val="24"/>
          <w:szCs w:val="24"/>
        </w:rPr>
        <w:t>. Apart from simply motivating the workers, this approach to recognition serve as a social integration with fellow humans across the space.</w:t>
      </w:r>
    </w:p>
    <w:p w14:paraId="1923ABAB" w14:textId="15DE6F3B" w:rsidR="00B331A0" w:rsidRDefault="00E76D6B"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The virtual team leaders or any other member of the virtual tea</w:t>
      </w:r>
      <w:r w:rsidR="00DF3DB4">
        <w:rPr>
          <w:rFonts w:ascii="Times New Roman" w:hAnsi="Times New Roman" w:cs="Times New Roman"/>
          <w:sz w:val="24"/>
          <w:szCs w:val="24"/>
        </w:rPr>
        <w:t>m can offer to send coupons to</w:t>
      </w:r>
      <w:r w:rsidRPr="00EB25D7">
        <w:rPr>
          <w:rFonts w:ascii="Times New Roman" w:hAnsi="Times New Roman" w:cs="Times New Roman"/>
          <w:sz w:val="24"/>
          <w:szCs w:val="24"/>
        </w:rPr>
        <w:t xml:space="preserve"> nearby food outlets or coffee shops or place online order</w:t>
      </w:r>
      <w:r w:rsidR="00DF3DB4">
        <w:rPr>
          <w:rFonts w:ascii="Times New Roman" w:hAnsi="Times New Roman" w:cs="Times New Roman"/>
          <w:sz w:val="24"/>
          <w:szCs w:val="24"/>
        </w:rPr>
        <w:t>s</w:t>
      </w:r>
      <w:r w:rsidRPr="00EB25D7">
        <w:rPr>
          <w:rFonts w:ascii="Times New Roman" w:hAnsi="Times New Roman" w:cs="Times New Roman"/>
          <w:sz w:val="24"/>
          <w:szCs w:val="24"/>
        </w:rPr>
        <w:t xml:space="preserve"> for food </w:t>
      </w:r>
      <w:r w:rsidR="00DF3DB4">
        <w:rPr>
          <w:rFonts w:ascii="Times New Roman" w:hAnsi="Times New Roman" w:cs="Times New Roman"/>
          <w:sz w:val="24"/>
          <w:szCs w:val="24"/>
        </w:rPr>
        <w:t xml:space="preserve">deliveries </w:t>
      </w:r>
      <w:r w:rsidRPr="00EB25D7">
        <w:rPr>
          <w:rFonts w:ascii="Times New Roman" w:hAnsi="Times New Roman" w:cs="Times New Roman"/>
          <w:sz w:val="24"/>
          <w:szCs w:val="24"/>
        </w:rPr>
        <w:t>like pizza and cakes to their members</w:t>
      </w:r>
      <w:r w:rsidR="00AB5921">
        <w:rPr>
          <w:rFonts w:ascii="Times New Roman" w:hAnsi="Times New Roman" w:cs="Times New Roman"/>
          <w:sz w:val="24"/>
          <w:szCs w:val="24"/>
        </w:rPr>
        <w:t xml:space="preserve"> as an appreciation</w:t>
      </w:r>
      <w:r w:rsidRPr="00EB25D7">
        <w:rPr>
          <w:rFonts w:ascii="Times New Roman" w:hAnsi="Times New Roman" w:cs="Times New Roman"/>
          <w:sz w:val="24"/>
          <w:szCs w:val="24"/>
        </w:rPr>
        <w:t xml:space="preserve">. In addition, the team members can utilize teleconference or videoconference for an informal conversation on matters dealing with the </w:t>
      </w:r>
      <w:r w:rsidR="0083670E" w:rsidRPr="00EB25D7">
        <w:rPr>
          <w:rFonts w:ascii="Times New Roman" w:hAnsi="Times New Roman" w:cs="Times New Roman"/>
          <w:sz w:val="24"/>
          <w:szCs w:val="24"/>
        </w:rPr>
        <w:t>other trending topics. The essence of this kind approach to informality helps the team members to recess and review the best moments they have had as a team. It also serves the similar p</w:t>
      </w:r>
      <w:r w:rsidR="00AB5921">
        <w:rPr>
          <w:rFonts w:ascii="Times New Roman" w:hAnsi="Times New Roman" w:cs="Times New Roman"/>
          <w:sz w:val="24"/>
          <w:szCs w:val="24"/>
        </w:rPr>
        <w:t>urpose business retreats impact</w:t>
      </w:r>
      <w:r w:rsidR="0083670E" w:rsidRPr="00EB25D7">
        <w:rPr>
          <w:rFonts w:ascii="Times New Roman" w:hAnsi="Times New Roman" w:cs="Times New Roman"/>
          <w:sz w:val="24"/>
          <w:szCs w:val="24"/>
        </w:rPr>
        <w:t xml:space="preserve"> on individual employees</w:t>
      </w:r>
      <w:r w:rsidR="00AB5921">
        <w:rPr>
          <w:rFonts w:ascii="Times New Roman" w:hAnsi="Times New Roman" w:cs="Times New Roman"/>
          <w:sz w:val="24"/>
          <w:szCs w:val="24"/>
        </w:rPr>
        <w:t xml:space="preserve"> and the companies</w:t>
      </w:r>
      <w:r w:rsidR="0083670E" w:rsidRPr="00EB25D7">
        <w:rPr>
          <w:rFonts w:ascii="Times New Roman" w:hAnsi="Times New Roman" w:cs="Times New Roman"/>
          <w:sz w:val="24"/>
          <w:szCs w:val="24"/>
        </w:rPr>
        <w:t>. Virtual team leaders should ensure that the members of the team understand why these unorthodox approaches are being used. Their knowledge impacts greatly on their need</w:t>
      </w:r>
      <w:r w:rsidR="00AB5921">
        <w:rPr>
          <w:rFonts w:ascii="Times New Roman" w:hAnsi="Times New Roman" w:cs="Times New Roman"/>
          <w:sz w:val="24"/>
          <w:szCs w:val="24"/>
        </w:rPr>
        <w:t>s</w:t>
      </w:r>
      <w:r w:rsidR="0083670E" w:rsidRPr="00EB25D7">
        <w:rPr>
          <w:rFonts w:ascii="Times New Roman" w:hAnsi="Times New Roman" w:cs="Times New Roman"/>
          <w:sz w:val="24"/>
          <w:szCs w:val="24"/>
        </w:rPr>
        <w:t xml:space="preserve"> for motivation.</w:t>
      </w:r>
    </w:p>
    <w:p w14:paraId="0B87C02D" w14:textId="77777777" w:rsidR="00B331A0" w:rsidRPr="009F59D4" w:rsidRDefault="00285FF4" w:rsidP="007248EF">
      <w:pPr>
        <w:spacing w:line="480" w:lineRule="auto"/>
        <w:jc w:val="center"/>
        <w:rPr>
          <w:rFonts w:ascii="Times New Roman" w:hAnsi="Times New Roman" w:cs="Times New Roman"/>
          <w:b/>
          <w:bCs/>
          <w:sz w:val="24"/>
          <w:szCs w:val="24"/>
        </w:rPr>
      </w:pPr>
      <w:r w:rsidRPr="009F59D4">
        <w:rPr>
          <w:rFonts w:ascii="Times New Roman" w:hAnsi="Times New Roman" w:cs="Times New Roman"/>
          <w:b/>
          <w:bCs/>
          <w:sz w:val="24"/>
          <w:szCs w:val="24"/>
        </w:rPr>
        <w:t>Trends in Virtual Team</w:t>
      </w:r>
      <w:r w:rsidR="007946B2" w:rsidRPr="009F59D4">
        <w:rPr>
          <w:rFonts w:ascii="Times New Roman" w:hAnsi="Times New Roman" w:cs="Times New Roman"/>
          <w:b/>
          <w:bCs/>
          <w:sz w:val="24"/>
          <w:szCs w:val="24"/>
        </w:rPr>
        <w:t>-Based</w:t>
      </w:r>
      <w:r w:rsidRPr="009F59D4">
        <w:rPr>
          <w:rFonts w:ascii="Times New Roman" w:hAnsi="Times New Roman" w:cs="Times New Roman"/>
          <w:b/>
          <w:bCs/>
          <w:sz w:val="24"/>
          <w:szCs w:val="24"/>
        </w:rPr>
        <w:t xml:space="preserve"> Reward and Recognition Programs</w:t>
      </w:r>
    </w:p>
    <w:p w14:paraId="48AF5796" w14:textId="77777777" w:rsidR="009F59D4" w:rsidRDefault="00285FF4"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This section discusses issues that face</w:t>
      </w:r>
      <w:r w:rsidR="00AB5921">
        <w:rPr>
          <w:rFonts w:ascii="Times New Roman" w:hAnsi="Times New Roman" w:cs="Times New Roman"/>
          <w:sz w:val="24"/>
          <w:szCs w:val="24"/>
        </w:rPr>
        <w:t xml:space="preserve"> virtual teams in regards to their</w:t>
      </w:r>
      <w:r w:rsidRPr="00EB25D7">
        <w:rPr>
          <w:rFonts w:ascii="Times New Roman" w:hAnsi="Times New Roman" w:cs="Times New Roman"/>
          <w:sz w:val="24"/>
          <w:szCs w:val="24"/>
        </w:rPr>
        <w:t xml:space="preserve"> reward system and recognition programs. Most pertinently </w:t>
      </w:r>
      <w:r w:rsidR="003F2E3A" w:rsidRPr="00EB25D7">
        <w:rPr>
          <w:rFonts w:ascii="Times New Roman" w:hAnsi="Times New Roman" w:cs="Times New Roman"/>
          <w:sz w:val="24"/>
          <w:szCs w:val="24"/>
        </w:rPr>
        <w:t>these trends</w:t>
      </w:r>
      <w:r w:rsidRPr="00EB25D7">
        <w:rPr>
          <w:rFonts w:ascii="Times New Roman" w:hAnsi="Times New Roman" w:cs="Times New Roman"/>
          <w:sz w:val="24"/>
          <w:szCs w:val="24"/>
        </w:rPr>
        <w:t xml:space="preserve"> are</w:t>
      </w:r>
      <w:r w:rsidR="00AB5921">
        <w:rPr>
          <w:rFonts w:ascii="Times New Roman" w:hAnsi="Times New Roman" w:cs="Times New Roman"/>
          <w:sz w:val="24"/>
          <w:szCs w:val="24"/>
        </w:rPr>
        <w:t xml:space="preserve"> brought out</w:t>
      </w:r>
      <w:r w:rsidRPr="00EB25D7">
        <w:rPr>
          <w:rFonts w:ascii="Times New Roman" w:hAnsi="Times New Roman" w:cs="Times New Roman"/>
          <w:sz w:val="24"/>
          <w:szCs w:val="24"/>
        </w:rPr>
        <w:t xml:space="preserve"> as the challenges that are frequently faced by organizations that practice</w:t>
      </w:r>
      <w:r w:rsidR="00AB5921">
        <w:rPr>
          <w:rFonts w:ascii="Times New Roman" w:hAnsi="Times New Roman" w:cs="Times New Roman"/>
          <w:sz w:val="24"/>
          <w:szCs w:val="24"/>
        </w:rPr>
        <w:t xml:space="preserve"> virtual business dealings</w:t>
      </w:r>
      <w:r w:rsidRPr="00EB25D7">
        <w:rPr>
          <w:rFonts w:ascii="Times New Roman" w:hAnsi="Times New Roman" w:cs="Times New Roman"/>
          <w:sz w:val="24"/>
          <w:szCs w:val="24"/>
        </w:rPr>
        <w:t xml:space="preserve">. </w:t>
      </w:r>
      <w:r w:rsidR="000E418B" w:rsidRPr="00EB25D7">
        <w:rPr>
          <w:rFonts w:ascii="Times New Roman" w:hAnsi="Times New Roman" w:cs="Times New Roman"/>
          <w:sz w:val="24"/>
          <w:szCs w:val="24"/>
        </w:rPr>
        <w:t>These issues prevent appropria</w:t>
      </w:r>
      <w:r w:rsidR="00AB5921">
        <w:rPr>
          <w:rFonts w:ascii="Times New Roman" w:hAnsi="Times New Roman" w:cs="Times New Roman"/>
          <w:sz w:val="24"/>
          <w:szCs w:val="24"/>
        </w:rPr>
        <w:t>te motivation and rewards to</w:t>
      </w:r>
      <w:r w:rsidR="000E418B" w:rsidRPr="00EB25D7">
        <w:rPr>
          <w:rFonts w:ascii="Times New Roman" w:hAnsi="Times New Roman" w:cs="Times New Roman"/>
          <w:sz w:val="24"/>
          <w:szCs w:val="24"/>
        </w:rPr>
        <w:t xml:space="preserve"> team members.</w:t>
      </w:r>
    </w:p>
    <w:p w14:paraId="31E7E75F" w14:textId="77777777" w:rsidR="009F59D4" w:rsidRDefault="003F2E3A"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lastRenderedPageBreak/>
        <w:t>Communication is the greatest determinant of virtual teams’ success if rewards and recognition programs are left out. Majority of people struggle with virtual</w:t>
      </w:r>
      <w:r w:rsidR="009D2C13" w:rsidRPr="00EB25D7">
        <w:rPr>
          <w:rFonts w:ascii="Times New Roman" w:hAnsi="Times New Roman" w:cs="Times New Roman"/>
          <w:sz w:val="24"/>
          <w:szCs w:val="24"/>
        </w:rPr>
        <w:t xml:space="preserve"> team</w:t>
      </w:r>
      <w:r w:rsidRPr="00EB25D7">
        <w:rPr>
          <w:rFonts w:ascii="Times New Roman" w:hAnsi="Times New Roman" w:cs="Times New Roman"/>
          <w:sz w:val="24"/>
          <w:szCs w:val="24"/>
        </w:rPr>
        <w:t xml:space="preserve"> presentations as it is an evolving practice</w:t>
      </w:r>
      <w:r w:rsidR="009D2C13" w:rsidRPr="00EB25D7">
        <w:rPr>
          <w:rFonts w:ascii="Times New Roman" w:hAnsi="Times New Roman" w:cs="Times New Roman"/>
          <w:sz w:val="24"/>
          <w:szCs w:val="24"/>
        </w:rPr>
        <w:t>. They face challenges on communication based on the degree of distance between them</w:t>
      </w:r>
      <w:r w:rsidR="00A90348" w:rsidRPr="00EB25D7">
        <w:rPr>
          <w:rFonts w:ascii="Times New Roman" w:hAnsi="Times New Roman" w:cs="Times New Roman"/>
          <w:sz w:val="24"/>
          <w:szCs w:val="24"/>
        </w:rPr>
        <w:t xml:space="preserve"> as Tan et al. (2019) discuss in the</w:t>
      </w:r>
      <w:r w:rsidR="00AB5921">
        <w:rPr>
          <w:rFonts w:ascii="Times New Roman" w:hAnsi="Times New Roman" w:cs="Times New Roman"/>
          <w:sz w:val="24"/>
          <w:szCs w:val="24"/>
        </w:rPr>
        <w:t>ir</w:t>
      </w:r>
      <w:r w:rsidR="00A90348" w:rsidRPr="00EB25D7">
        <w:rPr>
          <w:rFonts w:ascii="Times New Roman" w:hAnsi="Times New Roman" w:cs="Times New Roman"/>
          <w:sz w:val="24"/>
          <w:szCs w:val="24"/>
        </w:rPr>
        <w:t xml:space="preserve"> findings</w:t>
      </w:r>
      <w:r w:rsidR="009D2C13" w:rsidRPr="00EB25D7">
        <w:rPr>
          <w:rFonts w:ascii="Times New Roman" w:hAnsi="Times New Roman" w:cs="Times New Roman"/>
          <w:sz w:val="24"/>
          <w:szCs w:val="24"/>
        </w:rPr>
        <w:t>. For the team members in different continents</w:t>
      </w:r>
      <w:r w:rsidR="00AB5921">
        <w:rPr>
          <w:rFonts w:ascii="Times New Roman" w:hAnsi="Times New Roman" w:cs="Times New Roman"/>
          <w:sz w:val="24"/>
          <w:szCs w:val="24"/>
        </w:rPr>
        <w:t>,</w:t>
      </w:r>
      <w:r w:rsidR="009D2C13" w:rsidRPr="00EB25D7">
        <w:rPr>
          <w:rFonts w:ascii="Times New Roman" w:hAnsi="Times New Roman" w:cs="Times New Roman"/>
          <w:sz w:val="24"/>
          <w:szCs w:val="24"/>
        </w:rPr>
        <w:t xml:space="preserve"> for instance two members in Japan, one in Ireland, another one in South </w:t>
      </w:r>
      <w:r w:rsidR="00AB5921" w:rsidRPr="00EB25D7">
        <w:rPr>
          <w:rFonts w:ascii="Times New Roman" w:hAnsi="Times New Roman" w:cs="Times New Roman"/>
          <w:sz w:val="24"/>
          <w:szCs w:val="24"/>
        </w:rPr>
        <w:t xml:space="preserve">Africa </w:t>
      </w:r>
      <w:r w:rsidR="00AB5921">
        <w:rPr>
          <w:rFonts w:ascii="Times New Roman" w:hAnsi="Times New Roman" w:cs="Times New Roman"/>
          <w:sz w:val="24"/>
          <w:szCs w:val="24"/>
        </w:rPr>
        <w:t xml:space="preserve">and </w:t>
      </w:r>
      <w:r w:rsidR="009D2C13" w:rsidRPr="00EB25D7">
        <w:rPr>
          <w:rFonts w:ascii="Times New Roman" w:hAnsi="Times New Roman" w:cs="Times New Roman"/>
          <w:sz w:val="24"/>
          <w:szCs w:val="24"/>
        </w:rPr>
        <w:t>with the company leader at the headquarters in United States, the cultural differences and time zones can make communication very futile</w:t>
      </w:r>
      <w:r w:rsidR="00A90348" w:rsidRPr="00EB25D7">
        <w:rPr>
          <w:rFonts w:ascii="Times New Roman" w:hAnsi="Times New Roman" w:cs="Times New Roman"/>
          <w:sz w:val="24"/>
          <w:szCs w:val="24"/>
        </w:rPr>
        <w:t xml:space="preserve"> as </w:t>
      </w:r>
      <w:r w:rsidR="00AB5921" w:rsidRPr="00EB25D7">
        <w:rPr>
          <w:rFonts w:ascii="Times New Roman" w:hAnsi="Times New Roman" w:cs="Times New Roman"/>
          <w:sz w:val="24"/>
          <w:szCs w:val="24"/>
        </w:rPr>
        <w:t>shown</w:t>
      </w:r>
      <w:r w:rsidR="00A90348" w:rsidRPr="00EB25D7">
        <w:rPr>
          <w:rFonts w:ascii="Times New Roman" w:hAnsi="Times New Roman" w:cs="Times New Roman"/>
          <w:sz w:val="24"/>
          <w:szCs w:val="24"/>
        </w:rPr>
        <w:t xml:space="preserve"> by Keefe et al.</w:t>
      </w:r>
      <w:r w:rsidR="00AB5921">
        <w:rPr>
          <w:rFonts w:ascii="Times New Roman" w:hAnsi="Times New Roman" w:cs="Times New Roman"/>
          <w:sz w:val="24"/>
          <w:szCs w:val="24"/>
        </w:rPr>
        <w:t xml:space="preserve"> </w:t>
      </w:r>
      <w:r w:rsidR="00A90348" w:rsidRPr="00EB25D7">
        <w:rPr>
          <w:rFonts w:ascii="Times New Roman" w:hAnsi="Times New Roman" w:cs="Times New Roman"/>
          <w:sz w:val="24"/>
          <w:szCs w:val="24"/>
        </w:rPr>
        <w:t>(2016)</w:t>
      </w:r>
      <w:r w:rsidR="009D2C13" w:rsidRPr="00EB25D7">
        <w:rPr>
          <w:rFonts w:ascii="Times New Roman" w:hAnsi="Times New Roman" w:cs="Times New Roman"/>
          <w:sz w:val="24"/>
          <w:szCs w:val="24"/>
        </w:rPr>
        <w:t>. With these challenges summed up with misunderstood expectations, the reward systems and recognition</w:t>
      </w:r>
      <w:r w:rsidR="00AB5921">
        <w:rPr>
          <w:rFonts w:ascii="Times New Roman" w:hAnsi="Times New Roman" w:cs="Times New Roman"/>
          <w:sz w:val="24"/>
          <w:szCs w:val="24"/>
        </w:rPr>
        <w:t xml:space="preserve"> programs</w:t>
      </w:r>
      <w:r w:rsidR="009D2C13" w:rsidRPr="00EB25D7">
        <w:rPr>
          <w:rFonts w:ascii="Times New Roman" w:hAnsi="Times New Roman" w:cs="Times New Roman"/>
          <w:sz w:val="24"/>
          <w:szCs w:val="24"/>
        </w:rPr>
        <w:t xml:space="preserve"> may not take place effectively. This therefore demands that the company should set out effective and strategic approaches of communication impeccable communication takes before venturing to virtual workplace.</w:t>
      </w:r>
    </w:p>
    <w:p w14:paraId="5116F050" w14:textId="77777777" w:rsidR="009F59D4" w:rsidRDefault="009D2C13"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Trust is an issue of gr</w:t>
      </w:r>
      <w:r w:rsidR="00AE60D2" w:rsidRPr="00EB25D7">
        <w:rPr>
          <w:rFonts w:ascii="Times New Roman" w:hAnsi="Times New Roman" w:cs="Times New Roman"/>
          <w:sz w:val="24"/>
          <w:szCs w:val="24"/>
        </w:rPr>
        <w:t>eat value for the success of</w:t>
      </w:r>
      <w:r w:rsidRPr="00EB25D7">
        <w:rPr>
          <w:rFonts w:ascii="Times New Roman" w:hAnsi="Times New Roman" w:cs="Times New Roman"/>
          <w:sz w:val="24"/>
          <w:szCs w:val="24"/>
        </w:rPr>
        <w:t xml:space="preserve"> virtu</w:t>
      </w:r>
      <w:r w:rsidR="00AE60D2" w:rsidRPr="00EB25D7">
        <w:rPr>
          <w:rFonts w:ascii="Times New Roman" w:hAnsi="Times New Roman" w:cs="Times New Roman"/>
          <w:sz w:val="24"/>
          <w:szCs w:val="24"/>
        </w:rPr>
        <w:t>al team</w:t>
      </w:r>
      <w:r w:rsidR="001451C5">
        <w:rPr>
          <w:rFonts w:ascii="Times New Roman" w:hAnsi="Times New Roman" w:cs="Times New Roman"/>
          <w:sz w:val="24"/>
          <w:szCs w:val="24"/>
        </w:rPr>
        <w:t>s</w:t>
      </w:r>
      <w:r w:rsidR="00AE60D2" w:rsidRPr="00EB25D7">
        <w:rPr>
          <w:rFonts w:ascii="Times New Roman" w:hAnsi="Times New Roman" w:cs="Times New Roman"/>
          <w:sz w:val="24"/>
          <w:szCs w:val="24"/>
        </w:rPr>
        <w:t xml:space="preserve"> and its rewards and recognition programs. It entails</w:t>
      </w:r>
      <w:r w:rsidR="001451C5">
        <w:rPr>
          <w:rFonts w:ascii="Times New Roman" w:hAnsi="Times New Roman" w:cs="Times New Roman"/>
          <w:sz w:val="24"/>
          <w:szCs w:val="24"/>
        </w:rPr>
        <w:t xml:space="preserve"> believing in the team </w:t>
      </w:r>
      <w:r w:rsidR="00B331A0">
        <w:rPr>
          <w:rFonts w:ascii="Times New Roman" w:hAnsi="Times New Roman" w:cs="Times New Roman"/>
          <w:sz w:val="24"/>
          <w:szCs w:val="24"/>
        </w:rPr>
        <w:t xml:space="preserve">members </w:t>
      </w:r>
      <w:r w:rsidR="00B331A0" w:rsidRPr="00EB25D7">
        <w:rPr>
          <w:rFonts w:ascii="Times New Roman" w:hAnsi="Times New Roman" w:cs="Times New Roman"/>
          <w:sz w:val="24"/>
          <w:szCs w:val="24"/>
        </w:rPr>
        <w:t>’capabilities</w:t>
      </w:r>
      <w:r w:rsidR="00AE60D2" w:rsidRPr="00EB25D7">
        <w:rPr>
          <w:rFonts w:ascii="Times New Roman" w:hAnsi="Times New Roman" w:cs="Times New Roman"/>
          <w:sz w:val="24"/>
          <w:szCs w:val="24"/>
        </w:rPr>
        <w:t xml:space="preserve"> of meeting their set obligations that align with company’s objectives and goals while involving no supervision</w:t>
      </w:r>
      <w:r w:rsidR="00A90348" w:rsidRPr="00EB25D7">
        <w:rPr>
          <w:rFonts w:ascii="Times New Roman" w:hAnsi="Times New Roman" w:cs="Times New Roman"/>
          <w:sz w:val="24"/>
          <w:szCs w:val="24"/>
        </w:rPr>
        <w:t xml:space="preserve"> as discussed by Ford, Piccolo &amp; Ford (2017)</w:t>
      </w:r>
      <w:r w:rsidR="00AE60D2" w:rsidRPr="00EB25D7">
        <w:rPr>
          <w:rFonts w:ascii="Times New Roman" w:hAnsi="Times New Roman" w:cs="Times New Roman"/>
          <w:sz w:val="24"/>
          <w:szCs w:val="24"/>
        </w:rPr>
        <w:t xml:space="preserve">. Conceptually, there would not be any rewards and recognitions for virtual teams if the outcomes do not meet set targets. The </w:t>
      </w:r>
      <w:r w:rsidR="00E30974" w:rsidRPr="00EB25D7">
        <w:rPr>
          <w:rFonts w:ascii="Times New Roman" w:hAnsi="Times New Roman" w:cs="Times New Roman"/>
          <w:sz w:val="24"/>
          <w:szCs w:val="24"/>
        </w:rPr>
        <w:t>results of set company objectives need</w:t>
      </w:r>
      <w:r w:rsidR="00AE60D2" w:rsidRPr="00EB25D7">
        <w:rPr>
          <w:rFonts w:ascii="Times New Roman" w:hAnsi="Times New Roman" w:cs="Times New Roman"/>
          <w:sz w:val="24"/>
          <w:szCs w:val="24"/>
        </w:rPr>
        <w:t xml:space="preserve"> to be cultivated on employee-management trust. </w:t>
      </w:r>
      <w:r w:rsidR="00E30974" w:rsidRPr="00EB25D7">
        <w:rPr>
          <w:rFonts w:ascii="Times New Roman" w:hAnsi="Times New Roman" w:cs="Times New Roman"/>
          <w:sz w:val="24"/>
          <w:szCs w:val="24"/>
        </w:rPr>
        <w:t>I</w:t>
      </w:r>
      <w:r w:rsidR="00AE60D2" w:rsidRPr="00EB25D7">
        <w:rPr>
          <w:rFonts w:ascii="Times New Roman" w:hAnsi="Times New Roman" w:cs="Times New Roman"/>
          <w:sz w:val="24"/>
          <w:szCs w:val="24"/>
        </w:rPr>
        <w:t xml:space="preserve">t is only then </w:t>
      </w:r>
      <w:r w:rsidR="00E30974" w:rsidRPr="00EB25D7">
        <w:rPr>
          <w:rFonts w:ascii="Times New Roman" w:hAnsi="Times New Roman" w:cs="Times New Roman"/>
          <w:sz w:val="24"/>
          <w:szCs w:val="24"/>
        </w:rPr>
        <w:t>that</w:t>
      </w:r>
      <w:r w:rsidR="00AE60D2" w:rsidRPr="00EB25D7">
        <w:rPr>
          <w:rFonts w:ascii="Times New Roman" w:hAnsi="Times New Roman" w:cs="Times New Roman"/>
          <w:sz w:val="24"/>
          <w:szCs w:val="24"/>
        </w:rPr>
        <w:t xml:space="preserve"> the company </w:t>
      </w:r>
      <w:r w:rsidR="00E30974" w:rsidRPr="00EB25D7">
        <w:rPr>
          <w:rFonts w:ascii="Times New Roman" w:hAnsi="Times New Roman" w:cs="Times New Roman"/>
          <w:sz w:val="24"/>
          <w:szCs w:val="24"/>
        </w:rPr>
        <w:t xml:space="preserve">will </w:t>
      </w:r>
      <w:r w:rsidR="00AE60D2" w:rsidRPr="00EB25D7">
        <w:rPr>
          <w:rFonts w:ascii="Times New Roman" w:hAnsi="Times New Roman" w:cs="Times New Roman"/>
          <w:sz w:val="24"/>
          <w:szCs w:val="24"/>
        </w:rPr>
        <w:t xml:space="preserve">move across </w:t>
      </w:r>
      <w:r w:rsidR="00E30974" w:rsidRPr="00EB25D7">
        <w:rPr>
          <w:rFonts w:ascii="Times New Roman" w:hAnsi="Times New Roman" w:cs="Times New Roman"/>
          <w:sz w:val="24"/>
          <w:szCs w:val="24"/>
        </w:rPr>
        <w:t>stagnating dimensions of virtual team success.</w:t>
      </w:r>
      <w:r w:rsidR="00AE60D2" w:rsidRPr="00EB25D7">
        <w:rPr>
          <w:rFonts w:ascii="Times New Roman" w:hAnsi="Times New Roman" w:cs="Times New Roman"/>
          <w:sz w:val="24"/>
          <w:szCs w:val="24"/>
        </w:rPr>
        <w:t xml:space="preserve"> </w:t>
      </w:r>
      <w:r w:rsidR="00EB25D7" w:rsidRPr="00EB25D7">
        <w:rPr>
          <w:rFonts w:ascii="Times New Roman" w:hAnsi="Times New Roman" w:cs="Times New Roman"/>
          <w:sz w:val="24"/>
          <w:szCs w:val="24"/>
        </w:rPr>
        <w:t>According to Ford, Piccolo &amp; Ford (2017), u</w:t>
      </w:r>
      <w:r w:rsidR="00AE60D2" w:rsidRPr="00EB25D7">
        <w:rPr>
          <w:rFonts w:ascii="Times New Roman" w:hAnsi="Times New Roman" w:cs="Times New Roman"/>
          <w:sz w:val="24"/>
          <w:szCs w:val="24"/>
        </w:rPr>
        <w:t>sing</w:t>
      </w:r>
      <w:r w:rsidR="00E30974" w:rsidRPr="00EB25D7">
        <w:rPr>
          <w:rFonts w:ascii="Times New Roman" w:hAnsi="Times New Roman" w:cs="Times New Roman"/>
          <w:sz w:val="24"/>
          <w:szCs w:val="24"/>
        </w:rPr>
        <w:t xml:space="preserve"> mobile phone</w:t>
      </w:r>
      <w:r w:rsidR="00AE60D2" w:rsidRPr="00EB25D7">
        <w:rPr>
          <w:rFonts w:ascii="Times New Roman" w:hAnsi="Times New Roman" w:cs="Times New Roman"/>
          <w:sz w:val="24"/>
          <w:szCs w:val="24"/>
        </w:rPr>
        <w:t xml:space="preserve"> </w:t>
      </w:r>
      <w:r w:rsidR="00E30974" w:rsidRPr="00EB25D7">
        <w:rPr>
          <w:rFonts w:ascii="Times New Roman" w:hAnsi="Times New Roman" w:cs="Times New Roman"/>
          <w:sz w:val="24"/>
          <w:szCs w:val="24"/>
        </w:rPr>
        <w:t>applications such as iAppreciate, and Kudos for instant recognition and monitoring accomplishments and celebration of milestones are practical ways that will keep the team members motivated for productivity.</w:t>
      </w:r>
    </w:p>
    <w:p w14:paraId="38E632DE" w14:textId="356A7BAA" w:rsidR="00B331A0" w:rsidRDefault="00E30974"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Virtual team collaboration towards a common a goal is</w:t>
      </w:r>
      <w:r w:rsidR="004D615E" w:rsidRPr="00EB25D7">
        <w:rPr>
          <w:rFonts w:ascii="Times New Roman" w:hAnsi="Times New Roman" w:cs="Times New Roman"/>
          <w:sz w:val="24"/>
          <w:szCs w:val="24"/>
        </w:rPr>
        <w:t xml:space="preserve"> critical impediment </w:t>
      </w:r>
      <w:r w:rsidRPr="00EB25D7">
        <w:rPr>
          <w:rFonts w:ascii="Times New Roman" w:hAnsi="Times New Roman" w:cs="Times New Roman"/>
          <w:sz w:val="24"/>
          <w:szCs w:val="24"/>
        </w:rPr>
        <w:t>in issuing</w:t>
      </w:r>
      <w:r w:rsidR="004D615E" w:rsidRPr="00EB25D7">
        <w:rPr>
          <w:rFonts w:ascii="Times New Roman" w:hAnsi="Times New Roman" w:cs="Times New Roman"/>
          <w:sz w:val="24"/>
          <w:szCs w:val="24"/>
        </w:rPr>
        <w:t xml:space="preserve"> virtual team</w:t>
      </w:r>
      <w:r w:rsidRPr="00EB25D7">
        <w:rPr>
          <w:rFonts w:ascii="Times New Roman" w:hAnsi="Times New Roman" w:cs="Times New Roman"/>
          <w:sz w:val="24"/>
          <w:szCs w:val="24"/>
        </w:rPr>
        <w:t xml:space="preserve"> rewards and recognition program</w:t>
      </w:r>
      <w:r w:rsidR="001451C5">
        <w:rPr>
          <w:rFonts w:ascii="Times New Roman" w:hAnsi="Times New Roman" w:cs="Times New Roman"/>
          <w:sz w:val="24"/>
          <w:szCs w:val="24"/>
        </w:rPr>
        <w:t>s</w:t>
      </w:r>
      <w:r w:rsidRPr="00EB25D7">
        <w:rPr>
          <w:rFonts w:ascii="Times New Roman" w:hAnsi="Times New Roman" w:cs="Times New Roman"/>
          <w:sz w:val="24"/>
          <w:szCs w:val="24"/>
        </w:rPr>
        <w:t xml:space="preserve">. </w:t>
      </w:r>
      <w:r w:rsidR="004D615E" w:rsidRPr="00EB25D7">
        <w:rPr>
          <w:rFonts w:ascii="Times New Roman" w:hAnsi="Times New Roman" w:cs="Times New Roman"/>
          <w:sz w:val="24"/>
          <w:szCs w:val="24"/>
        </w:rPr>
        <w:t xml:space="preserve">From a comparative point of view, virtual team’s </w:t>
      </w:r>
      <w:r w:rsidR="004D615E" w:rsidRPr="00EB25D7">
        <w:rPr>
          <w:rFonts w:ascii="Times New Roman" w:hAnsi="Times New Roman" w:cs="Times New Roman"/>
          <w:sz w:val="24"/>
          <w:szCs w:val="24"/>
        </w:rPr>
        <w:lastRenderedPageBreak/>
        <w:t>alignment to a common goal is as difficult as in practical work setup.  Research carried by Herciu (2020) is illustrative of the virtual team challenges in harmonizing individual roles as well as the directions of clarity about team priorities. Virtual teamwork especially that which encompasses remote members from international regions can slow down the company’s decision-making. In effect, it impedes business efficiency as team members typically become frustrated from total low motivation and rewards.</w:t>
      </w:r>
    </w:p>
    <w:p w14:paraId="35677C9A" w14:textId="77777777" w:rsidR="00B331A0" w:rsidRPr="009F59D4" w:rsidRDefault="000E418B" w:rsidP="007248EF">
      <w:pPr>
        <w:spacing w:line="480" w:lineRule="auto"/>
        <w:jc w:val="center"/>
        <w:rPr>
          <w:rFonts w:ascii="Times New Roman" w:hAnsi="Times New Roman" w:cs="Times New Roman"/>
          <w:b/>
          <w:bCs/>
          <w:sz w:val="24"/>
          <w:szCs w:val="24"/>
        </w:rPr>
      </w:pPr>
      <w:r w:rsidRPr="009F59D4">
        <w:rPr>
          <w:rFonts w:ascii="Times New Roman" w:hAnsi="Times New Roman" w:cs="Times New Roman"/>
          <w:b/>
          <w:bCs/>
          <w:sz w:val="24"/>
          <w:szCs w:val="24"/>
        </w:rPr>
        <w:t xml:space="preserve">Solutions to </w:t>
      </w:r>
      <w:r w:rsidR="005001ED" w:rsidRPr="009F59D4">
        <w:rPr>
          <w:rFonts w:ascii="Times New Roman" w:hAnsi="Times New Roman" w:cs="Times New Roman"/>
          <w:b/>
          <w:bCs/>
          <w:sz w:val="24"/>
          <w:szCs w:val="24"/>
        </w:rPr>
        <w:t>Trends in Virtual Team-Based Reward and Recognition Programs</w:t>
      </w:r>
    </w:p>
    <w:p w14:paraId="11065F31" w14:textId="77777777" w:rsidR="009F59D4" w:rsidRDefault="007946B2"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In curbing the trends characterized as challenges discussed above, this section offers the way forward to franchising effective solutions to virtual teams’ rewards systems and recognition programs.</w:t>
      </w:r>
    </w:p>
    <w:p w14:paraId="4230C3B4" w14:textId="77777777" w:rsidR="009F59D4" w:rsidRDefault="007946B2"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Companies should make on</w:t>
      </w:r>
      <w:r w:rsidR="001451C5">
        <w:rPr>
          <w:rFonts w:ascii="Times New Roman" w:hAnsi="Times New Roman" w:cs="Times New Roman"/>
          <w:sz w:val="24"/>
          <w:szCs w:val="24"/>
        </w:rPr>
        <w:t>-</w:t>
      </w:r>
      <w:r w:rsidRPr="00EB25D7">
        <w:rPr>
          <w:rFonts w:ascii="Times New Roman" w:hAnsi="Times New Roman" w:cs="Times New Roman"/>
          <w:sz w:val="24"/>
          <w:szCs w:val="24"/>
        </w:rPr>
        <w:t>board</w:t>
      </w:r>
      <w:r w:rsidR="001451C5">
        <w:rPr>
          <w:rFonts w:ascii="Times New Roman" w:hAnsi="Times New Roman" w:cs="Times New Roman"/>
          <w:sz w:val="24"/>
          <w:szCs w:val="24"/>
        </w:rPr>
        <w:t>ing count before venturing</w:t>
      </w:r>
      <w:r w:rsidRPr="00EB25D7">
        <w:rPr>
          <w:rFonts w:ascii="Times New Roman" w:hAnsi="Times New Roman" w:cs="Times New Roman"/>
          <w:sz w:val="24"/>
          <w:szCs w:val="24"/>
        </w:rPr>
        <w:t xml:space="preserve"> into using virtual platforms. On</w:t>
      </w:r>
      <w:r w:rsidR="001451C5">
        <w:rPr>
          <w:rFonts w:ascii="Times New Roman" w:hAnsi="Times New Roman" w:cs="Times New Roman"/>
          <w:sz w:val="24"/>
          <w:szCs w:val="24"/>
        </w:rPr>
        <w:t>-boarding refers to</w:t>
      </w:r>
      <w:r w:rsidRPr="00EB25D7">
        <w:rPr>
          <w:rFonts w:ascii="Times New Roman" w:hAnsi="Times New Roman" w:cs="Times New Roman"/>
          <w:sz w:val="24"/>
          <w:szCs w:val="24"/>
        </w:rPr>
        <w:t xml:space="preserve"> drilling team members</w:t>
      </w:r>
      <w:r w:rsidR="001451C5">
        <w:rPr>
          <w:rFonts w:ascii="Times New Roman" w:hAnsi="Times New Roman" w:cs="Times New Roman"/>
          <w:sz w:val="24"/>
          <w:szCs w:val="24"/>
        </w:rPr>
        <w:t xml:space="preserve">, especially </w:t>
      </w:r>
      <w:r w:rsidRPr="00EB25D7">
        <w:rPr>
          <w:rFonts w:ascii="Times New Roman" w:hAnsi="Times New Roman" w:cs="Times New Roman"/>
          <w:sz w:val="24"/>
          <w:szCs w:val="24"/>
        </w:rPr>
        <w:t>the new</w:t>
      </w:r>
      <w:r w:rsidR="001451C5">
        <w:rPr>
          <w:rFonts w:ascii="Times New Roman" w:hAnsi="Times New Roman" w:cs="Times New Roman"/>
          <w:sz w:val="24"/>
          <w:szCs w:val="24"/>
        </w:rPr>
        <w:t xml:space="preserve"> employed members, i</w:t>
      </w:r>
      <w:r w:rsidRPr="00EB25D7">
        <w:rPr>
          <w:rFonts w:ascii="Times New Roman" w:hAnsi="Times New Roman" w:cs="Times New Roman"/>
          <w:sz w:val="24"/>
          <w:szCs w:val="24"/>
        </w:rPr>
        <w:t xml:space="preserve">nto the </w:t>
      </w:r>
      <w:r w:rsidR="001451C5">
        <w:rPr>
          <w:rFonts w:ascii="Times New Roman" w:hAnsi="Times New Roman" w:cs="Times New Roman"/>
          <w:sz w:val="24"/>
          <w:szCs w:val="24"/>
        </w:rPr>
        <w:t>companies’ mission, visions</w:t>
      </w:r>
      <w:r w:rsidR="00F61B27" w:rsidRPr="00EB25D7">
        <w:rPr>
          <w:rFonts w:ascii="Times New Roman" w:hAnsi="Times New Roman" w:cs="Times New Roman"/>
          <w:sz w:val="24"/>
          <w:szCs w:val="24"/>
        </w:rPr>
        <w:t xml:space="preserve"> and objectives</w:t>
      </w:r>
      <w:r w:rsidR="00A90348" w:rsidRPr="00EB25D7">
        <w:rPr>
          <w:rFonts w:ascii="Times New Roman" w:hAnsi="Times New Roman" w:cs="Times New Roman"/>
          <w:sz w:val="24"/>
          <w:szCs w:val="24"/>
        </w:rPr>
        <w:t xml:space="preserve"> (Lippert &amp; Dulewicz, 2018)</w:t>
      </w:r>
      <w:r w:rsidR="00F61B27" w:rsidRPr="00EB25D7">
        <w:rPr>
          <w:rFonts w:ascii="Times New Roman" w:hAnsi="Times New Roman" w:cs="Times New Roman"/>
          <w:sz w:val="24"/>
          <w:szCs w:val="24"/>
        </w:rPr>
        <w:t xml:space="preserve">. </w:t>
      </w:r>
      <w:r w:rsidR="001451C5">
        <w:rPr>
          <w:rFonts w:ascii="Times New Roman" w:hAnsi="Times New Roman" w:cs="Times New Roman"/>
          <w:sz w:val="24"/>
          <w:szCs w:val="24"/>
        </w:rPr>
        <w:t>T</w:t>
      </w:r>
      <w:r w:rsidR="00F61B27" w:rsidRPr="00EB25D7">
        <w:rPr>
          <w:rFonts w:ascii="Times New Roman" w:hAnsi="Times New Roman" w:cs="Times New Roman"/>
          <w:sz w:val="24"/>
          <w:szCs w:val="24"/>
        </w:rPr>
        <w:t xml:space="preserve">hey get to know and value the priorities of the companies in which they intend to work. It is an introduction or orientation into a company. Onboarding should be conducted by the senior members of the company for they will take part in issuing direction, interpreting strategic decisions that </w:t>
      </w:r>
      <w:r w:rsidR="001451C5">
        <w:rPr>
          <w:rFonts w:ascii="Times New Roman" w:hAnsi="Times New Roman" w:cs="Times New Roman"/>
          <w:sz w:val="24"/>
          <w:szCs w:val="24"/>
        </w:rPr>
        <w:t xml:space="preserve">affect </w:t>
      </w:r>
      <w:r w:rsidR="00F61B27" w:rsidRPr="00EB25D7">
        <w:rPr>
          <w:rFonts w:ascii="Times New Roman" w:hAnsi="Times New Roman" w:cs="Times New Roman"/>
          <w:sz w:val="24"/>
          <w:szCs w:val="24"/>
        </w:rPr>
        <w:t>the company. Onboarding also allows the team members to acquaint themselves with their roles and obligations to the company. This is how communication is brought in and utilized. Application</w:t>
      </w:r>
      <w:r w:rsidR="001451C5">
        <w:rPr>
          <w:rFonts w:ascii="Times New Roman" w:hAnsi="Times New Roman" w:cs="Times New Roman"/>
          <w:sz w:val="24"/>
          <w:szCs w:val="24"/>
        </w:rPr>
        <w:t xml:space="preserve"> of</w:t>
      </w:r>
      <w:r w:rsidR="00F61B27" w:rsidRPr="00EB25D7">
        <w:rPr>
          <w:rFonts w:ascii="Times New Roman" w:hAnsi="Times New Roman" w:cs="Times New Roman"/>
          <w:sz w:val="24"/>
          <w:szCs w:val="24"/>
        </w:rPr>
        <w:t xml:space="preserve"> knowledge and skills derived from onboarding results to productivity tha</w:t>
      </w:r>
      <w:r w:rsidR="001451C5">
        <w:rPr>
          <w:rFonts w:ascii="Times New Roman" w:hAnsi="Times New Roman" w:cs="Times New Roman"/>
          <w:sz w:val="24"/>
          <w:szCs w:val="24"/>
        </w:rPr>
        <w:t>t allows rewards to follow through</w:t>
      </w:r>
      <w:r w:rsidR="00F61B27" w:rsidRPr="00EB25D7">
        <w:rPr>
          <w:rFonts w:ascii="Times New Roman" w:hAnsi="Times New Roman" w:cs="Times New Roman"/>
          <w:sz w:val="24"/>
          <w:szCs w:val="24"/>
        </w:rPr>
        <w:t>. When every team member knows their roles and implements just that, it becomes easy for congratulatory notes to fill one’s mail box.</w:t>
      </w:r>
    </w:p>
    <w:p w14:paraId="5DCE4D89" w14:textId="77777777" w:rsidR="009F59D4" w:rsidRDefault="00F61B27"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lastRenderedPageBreak/>
        <w:t xml:space="preserve">Companies should practice and provide frequent trainings </w:t>
      </w:r>
      <w:r w:rsidR="001671F1" w:rsidRPr="00EB25D7">
        <w:rPr>
          <w:rFonts w:ascii="Times New Roman" w:hAnsi="Times New Roman" w:cs="Times New Roman"/>
          <w:sz w:val="24"/>
          <w:szCs w:val="24"/>
        </w:rPr>
        <w:t xml:space="preserve">in </w:t>
      </w:r>
      <w:r w:rsidRPr="00EB25D7">
        <w:rPr>
          <w:rFonts w:ascii="Times New Roman" w:hAnsi="Times New Roman" w:cs="Times New Roman"/>
          <w:sz w:val="24"/>
          <w:szCs w:val="24"/>
        </w:rPr>
        <w:t>project management.</w:t>
      </w:r>
      <w:r w:rsidR="001671F1" w:rsidRPr="00EB25D7">
        <w:rPr>
          <w:rFonts w:ascii="Times New Roman" w:hAnsi="Times New Roman" w:cs="Times New Roman"/>
          <w:sz w:val="24"/>
          <w:szCs w:val="24"/>
        </w:rPr>
        <w:t xml:space="preserve"> The </w:t>
      </w:r>
      <w:r w:rsidR="001451C5">
        <w:rPr>
          <w:rFonts w:ascii="Times New Roman" w:hAnsi="Times New Roman" w:cs="Times New Roman"/>
          <w:sz w:val="24"/>
          <w:szCs w:val="24"/>
        </w:rPr>
        <w:t>frequent training and practices</w:t>
      </w:r>
      <w:r w:rsidR="001671F1" w:rsidRPr="00EB25D7">
        <w:rPr>
          <w:rFonts w:ascii="Times New Roman" w:hAnsi="Times New Roman" w:cs="Times New Roman"/>
          <w:sz w:val="24"/>
          <w:szCs w:val="24"/>
        </w:rPr>
        <w:t xml:space="preserve"> on project management motivates the virtual team-based employees and results to improved productivity on the company. </w:t>
      </w:r>
      <w:r w:rsidR="00A90348" w:rsidRPr="00EB25D7">
        <w:rPr>
          <w:rFonts w:ascii="Times New Roman" w:hAnsi="Times New Roman" w:cs="Times New Roman"/>
          <w:sz w:val="24"/>
          <w:szCs w:val="24"/>
        </w:rPr>
        <w:t>As demonstrated by Lippert &amp; Dulewicz (2018) t</w:t>
      </w:r>
      <w:r w:rsidR="001671F1" w:rsidRPr="00EB25D7">
        <w:rPr>
          <w:rFonts w:ascii="Times New Roman" w:hAnsi="Times New Roman" w:cs="Times New Roman"/>
          <w:sz w:val="24"/>
          <w:szCs w:val="24"/>
        </w:rPr>
        <w:t>hey also equip these employees with relevant time-bound market skills that develop the employees at individual level</w:t>
      </w:r>
      <w:r w:rsidR="001451C5">
        <w:rPr>
          <w:rFonts w:ascii="Times New Roman" w:hAnsi="Times New Roman" w:cs="Times New Roman"/>
          <w:sz w:val="24"/>
          <w:szCs w:val="24"/>
        </w:rPr>
        <w:t>s</w:t>
      </w:r>
      <w:r w:rsidR="007777CA">
        <w:rPr>
          <w:rFonts w:ascii="Times New Roman" w:hAnsi="Times New Roman" w:cs="Times New Roman"/>
          <w:sz w:val="24"/>
          <w:szCs w:val="24"/>
        </w:rPr>
        <w:t xml:space="preserve"> and at </w:t>
      </w:r>
      <w:r w:rsidR="0056765F">
        <w:rPr>
          <w:rFonts w:ascii="Times New Roman" w:hAnsi="Times New Roman" w:cs="Times New Roman"/>
          <w:sz w:val="24"/>
          <w:szCs w:val="24"/>
        </w:rPr>
        <w:t>organizations’ level</w:t>
      </w:r>
      <w:r w:rsidR="001671F1" w:rsidRPr="00EB25D7">
        <w:rPr>
          <w:rFonts w:ascii="Times New Roman" w:hAnsi="Times New Roman" w:cs="Times New Roman"/>
          <w:sz w:val="24"/>
          <w:szCs w:val="24"/>
        </w:rPr>
        <w:t>. Project management practice keeps the virtual team members organized with their tasks bearing the elements such as living on different time zones. Essentially, this kind of training keeps the team committed in their works in a single direction that address</w:t>
      </w:r>
      <w:r w:rsidR="00DB6654" w:rsidRPr="00EB25D7">
        <w:rPr>
          <w:rFonts w:ascii="Times New Roman" w:hAnsi="Times New Roman" w:cs="Times New Roman"/>
          <w:sz w:val="24"/>
          <w:szCs w:val="24"/>
        </w:rPr>
        <w:t>es</w:t>
      </w:r>
      <w:r w:rsidR="001671F1" w:rsidRPr="00EB25D7">
        <w:rPr>
          <w:rFonts w:ascii="Times New Roman" w:hAnsi="Times New Roman" w:cs="Times New Roman"/>
          <w:sz w:val="24"/>
          <w:szCs w:val="24"/>
        </w:rPr>
        <w:t xml:space="preserve"> the unprece</w:t>
      </w:r>
      <w:r w:rsidR="00DB6654" w:rsidRPr="00EB25D7">
        <w:rPr>
          <w:rFonts w:ascii="Times New Roman" w:hAnsi="Times New Roman" w:cs="Times New Roman"/>
          <w:sz w:val="24"/>
          <w:szCs w:val="24"/>
        </w:rPr>
        <w:t>de</w:t>
      </w:r>
      <w:r w:rsidR="001671F1" w:rsidRPr="00EB25D7">
        <w:rPr>
          <w:rFonts w:ascii="Times New Roman" w:hAnsi="Times New Roman" w:cs="Times New Roman"/>
          <w:sz w:val="24"/>
          <w:szCs w:val="24"/>
        </w:rPr>
        <w:t xml:space="preserve">nted trend in </w:t>
      </w:r>
      <w:r w:rsidR="00DB6654" w:rsidRPr="00EB25D7">
        <w:rPr>
          <w:rFonts w:ascii="Times New Roman" w:hAnsi="Times New Roman" w:cs="Times New Roman"/>
          <w:sz w:val="24"/>
          <w:szCs w:val="24"/>
        </w:rPr>
        <w:t>collaborating with company objectives and cultures.</w:t>
      </w:r>
    </w:p>
    <w:p w14:paraId="0103C582" w14:textId="55C0BAE2" w:rsidR="00B331A0" w:rsidRDefault="007777CA"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Frequent</w:t>
      </w:r>
      <w:r w:rsidR="00DB6654" w:rsidRPr="00EB25D7">
        <w:rPr>
          <w:rFonts w:ascii="Times New Roman" w:hAnsi="Times New Roman" w:cs="Times New Roman"/>
          <w:sz w:val="24"/>
          <w:szCs w:val="24"/>
        </w:rPr>
        <w:t xml:space="preserve"> in-person visitation of team members is a recognition program</w:t>
      </w:r>
      <w:r w:rsidRPr="007777CA">
        <w:t xml:space="preserve"> </w:t>
      </w:r>
      <w:r>
        <w:rPr>
          <w:rFonts w:ascii="Times New Roman" w:hAnsi="Times New Roman" w:cs="Times New Roman"/>
          <w:sz w:val="24"/>
          <w:szCs w:val="24"/>
        </w:rPr>
        <w:t>h</w:t>
      </w:r>
      <w:r w:rsidRPr="007777CA">
        <w:rPr>
          <w:rFonts w:ascii="Times New Roman" w:hAnsi="Times New Roman" w:cs="Times New Roman"/>
          <w:sz w:val="24"/>
          <w:szCs w:val="24"/>
        </w:rPr>
        <w:t xml:space="preserve">owever the distance </w:t>
      </w:r>
      <w:r>
        <w:rPr>
          <w:rFonts w:ascii="Times New Roman" w:hAnsi="Times New Roman" w:cs="Times New Roman"/>
          <w:sz w:val="24"/>
          <w:szCs w:val="24"/>
        </w:rPr>
        <w:t>from the company’s headquarters</w:t>
      </w:r>
      <w:r w:rsidR="00DB6654" w:rsidRPr="00EB25D7">
        <w:rPr>
          <w:rFonts w:ascii="Times New Roman" w:hAnsi="Times New Roman" w:cs="Times New Roman"/>
          <w:sz w:val="24"/>
          <w:szCs w:val="24"/>
        </w:rPr>
        <w:t>. Studies conducted on virtual team-based approaches to motivation have illustrated that seniors of the company should attempt to call on its member</w:t>
      </w:r>
      <w:r>
        <w:rPr>
          <w:rFonts w:ascii="Times New Roman" w:hAnsi="Times New Roman" w:cs="Times New Roman"/>
          <w:sz w:val="24"/>
          <w:szCs w:val="24"/>
        </w:rPr>
        <w:t>s</w:t>
      </w:r>
      <w:r w:rsidR="00DB6654" w:rsidRPr="00EB25D7">
        <w:rPr>
          <w:rFonts w:ascii="Times New Roman" w:hAnsi="Times New Roman" w:cs="Times New Roman"/>
          <w:sz w:val="24"/>
          <w:szCs w:val="24"/>
        </w:rPr>
        <w:t xml:space="preserve"> as opposed to the traditional methods of meeting only at work stations</w:t>
      </w:r>
      <w:r w:rsidR="00EB25D7" w:rsidRPr="00EB25D7">
        <w:rPr>
          <w:rFonts w:ascii="Times New Roman" w:hAnsi="Times New Roman" w:cs="Times New Roman"/>
          <w:sz w:val="24"/>
          <w:szCs w:val="24"/>
        </w:rPr>
        <w:t xml:space="preserve"> (Dube &amp; Marnewick</w:t>
      </w:r>
      <w:r w:rsidR="002076FE">
        <w:rPr>
          <w:rFonts w:ascii="Times New Roman" w:hAnsi="Times New Roman" w:cs="Times New Roman"/>
          <w:sz w:val="24"/>
          <w:szCs w:val="24"/>
        </w:rPr>
        <w:t>,</w:t>
      </w:r>
      <w:r w:rsidR="00EB25D7" w:rsidRPr="00EB25D7">
        <w:rPr>
          <w:rFonts w:ascii="Times New Roman" w:hAnsi="Times New Roman" w:cs="Times New Roman"/>
          <w:sz w:val="24"/>
          <w:szCs w:val="24"/>
        </w:rPr>
        <w:t xml:space="preserve"> 2016)</w:t>
      </w:r>
      <w:r w:rsidR="00DB6654" w:rsidRPr="00EB25D7">
        <w:rPr>
          <w:rFonts w:ascii="Times New Roman" w:hAnsi="Times New Roman" w:cs="Times New Roman"/>
          <w:sz w:val="24"/>
          <w:szCs w:val="24"/>
        </w:rPr>
        <w:t>. An American corporation with remote employees in South America sh</w:t>
      </w:r>
      <w:r>
        <w:rPr>
          <w:rFonts w:ascii="Times New Roman" w:hAnsi="Times New Roman" w:cs="Times New Roman"/>
          <w:sz w:val="24"/>
          <w:szCs w:val="24"/>
        </w:rPr>
        <w:t>ould practice frequent check ins</w:t>
      </w:r>
      <w:r w:rsidR="00DB6654" w:rsidRPr="00EB25D7">
        <w:rPr>
          <w:rFonts w:ascii="Times New Roman" w:hAnsi="Times New Roman" w:cs="Times New Roman"/>
          <w:sz w:val="24"/>
          <w:szCs w:val="24"/>
        </w:rPr>
        <w:t xml:space="preserve"> on their staff as it results to renewed assurance and improved sense of belonging to a company. It is rewarding both to the team members and entire company.</w:t>
      </w:r>
    </w:p>
    <w:p w14:paraId="366147B0" w14:textId="77777777" w:rsidR="00B331A0" w:rsidRDefault="009376BE" w:rsidP="007248EF">
      <w:pPr>
        <w:spacing w:line="480" w:lineRule="auto"/>
        <w:jc w:val="center"/>
        <w:rPr>
          <w:rFonts w:ascii="Times New Roman" w:hAnsi="Times New Roman" w:cs="Times New Roman"/>
          <w:sz w:val="24"/>
          <w:szCs w:val="24"/>
        </w:rPr>
      </w:pPr>
      <w:r w:rsidRPr="00EB25D7">
        <w:rPr>
          <w:rFonts w:ascii="Times New Roman" w:hAnsi="Times New Roman" w:cs="Times New Roman"/>
          <w:sz w:val="24"/>
          <w:szCs w:val="24"/>
        </w:rPr>
        <w:t>Conclusion</w:t>
      </w:r>
    </w:p>
    <w:p w14:paraId="30EAFF0B" w14:textId="77777777" w:rsidR="009F59D4" w:rsidRDefault="00B04AB1" w:rsidP="007248EF">
      <w:pPr>
        <w:spacing w:line="480" w:lineRule="auto"/>
        <w:ind w:firstLine="720"/>
        <w:rPr>
          <w:rFonts w:ascii="Times New Roman" w:hAnsi="Times New Roman" w:cs="Times New Roman"/>
          <w:sz w:val="24"/>
          <w:szCs w:val="24"/>
        </w:rPr>
      </w:pPr>
      <w:r w:rsidRPr="00EB25D7">
        <w:rPr>
          <w:rFonts w:ascii="Times New Roman" w:hAnsi="Times New Roman" w:cs="Times New Roman"/>
          <w:sz w:val="24"/>
          <w:szCs w:val="24"/>
        </w:rPr>
        <w:t xml:space="preserve">In order to achieve </w:t>
      </w:r>
      <w:r w:rsidR="00AE60D2" w:rsidRPr="00EB25D7">
        <w:rPr>
          <w:rFonts w:ascii="Times New Roman" w:hAnsi="Times New Roman" w:cs="Times New Roman"/>
          <w:sz w:val="24"/>
          <w:szCs w:val="24"/>
        </w:rPr>
        <w:t xml:space="preserve">successful virtual </w:t>
      </w:r>
      <w:r w:rsidR="00BF641C" w:rsidRPr="00EB25D7">
        <w:rPr>
          <w:rFonts w:ascii="Times New Roman" w:hAnsi="Times New Roman" w:cs="Times New Roman"/>
          <w:sz w:val="24"/>
          <w:szCs w:val="24"/>
        </w:rPr>
        <w:t>teams’</w:t>
      </w:r>
      <w:r w:rsidR="00AE60D2" w:rsidRPr="00EB25D7">
        <w:rPr>
          <w:rFonts w:ascii="Times New Roman" w:hAnsi="Times New Roman" w:cs="Times New Roman"/>
          <w:sz w:val="24"/>
          <w:szCs w:val="24"/>
        </w:rPr>
        <w:t xml:space="preserve"> </w:t>
      </w:r>
      <w:r w:rsidR="007777CA">
        <w:rPr>
          <w:rFonts w:ascii="Times New Roman" w:hAnsi="Times New Roman" w:cs="Times New Roman"/>
          <w:sz w:val="24"/>
          <w:szCs w:val="24"/>
        </w:rPr>
        <w:t xml:space="preserve">goals </w:t>
      </w:r>
      <w:r w:rsidRPr="00EB25D7">
        <w:rPr>
          <w:rFonts w:ascii="Times New Roman" w:hAnsi="Times New Roman" w:cs="Times New Roman"/>
          <w:sz w:val="24"/>
          <w:szCs w:val="24"/>
        </w:rPr>
        <w:t>such as</w:t>
      </w:r>
      <w:r w:rsidR="00AE60D2" w:rsidRPr="00EB25D7">
        <w:rPr>
          <w:rFonts w:ascii="Times New Roman" w:hAnsi="Times New Roman" w:cs="Times New Roman"/>
          <w:sz w:val="24"/>
          <w:szCs w:val="24"/>
        </w:rPr>
        <w:t xml:space="preserve"> </w:t>
      </w:r>
      <w:r w:rsidRPr="00EB25D7">
        <w:rPr>
          <w:rFonts w:ascii="Times New Roman" w:hAnsi="Times New Roman" w:cs="Times New Roman"/>
          <w:sz w:val="24"/>
          <w:szCs w:val="24"/>
        </w:rPr>
        <w:t xml:space="preserve">offsetting </w:t>
      </w:r>
      <w:r w:rsidR="00AE60D2" w:rsidRPr="00EB25D7">
        <w:rPr>
          <w:rFonts w:ascii="Times New Roman" w:hAnsi="Times New Roman" w:cs="Times New Roman"/>
          <w:sz w:val="24"/>
          <w:szCs w:val="24"/>
        </w:rPr>
        <w:t>the</w:t>
      </w:r>
      <w:r w:rsidRPr="00EB25D7">
        <w:rPr>
          <w:rFonts w:ascii="Times New Roman" w:hAnsi="Times New Roman" w:cs="Times New Roman"/>
          <w:sz w:val="24"/>
          <w:szCs w:val="24"/>
        </w:rPr>
        <w:t xml:space="preserve"> operational</w:t>
      </w:r>
      <w:r w:rsidR="00AE60D2" w:rsidRPr="00EB25D7">
        <w:rPr>
          <w:rFonts w:ascii="Times New Roman" w:hAnsi="Times New Roman" w:cs="Times New Roman"/>
          <w:sz w:val="24"/>
          <w:szCs w:val="24"/>
        </w:rPr>
        <w:t xml:space="preserve"> costs</w:t>
      </w:r>
      <w:r w:rsidR="00BF641C" w:rsidRPr="00EB25D7">
        <w:rPr>
          <w:rFonts w:ascii="Times New Roman" w:hAnsi="Times New Roman" w:cs="Times New Roman"/>
          <w:sz w:val="24"/>
          <w:szCs w:val="24"/>
        </w:rPr>
        <w:t>, reduced</w:t>
      </w:r>
      <w:r w:rsidR="00AE60D2" w:rsidRPr="00EB25D7">
        <w:rPr>
          <w:rFonts w:ascii="Times New Roman" w:hAnsi="Times New Roman" w:cs="Times New Roman"/>
          <w:sz w:val="24"/>
          <w:szCs w:val="24"/>
        </w:rPr>
        <w:t xml:space="preserve"> </w:t>
      </w:r>
      <w:r w:rsidR="00BF641C" w:rsidRPr="00EB25D7">
        <w:rPr>
          <w:rFonts w:ascii="Times New Roman" w:hAnsi="Times New Roman" w:cs="Times New Roman"/>
          <w:sz w:val="24"/>
          <w:szCs w:val="24"/>
        </w:rPr>
        <w:t xml:space="preserve">stress and lower turnover rates, the organization should provide rewards and recognition programs that fit the </w:t>
      </w:r>
      <w:r w:rsidR="007777CA">
        <w:rPr>
          <w:rFonts w:ascii="Times New Roman" w:hAnsi="Times New Roman" w:cs="Times New Roman"/>
          <w:sz w:val="24"/>
          <w:szCs w:val="24"/>
        </w:rPr>
        <w:t xml:space="preserve">virtual </w:t>
      </w:r>
      <w:r w:rsidR="00BF641C" w:rsidRPr="00EB25D7">
        <w:rPr>
          <w:rFonts w:ascii="Times New Roman" w:hAnsi="Times New Roman" w:cs="Times New Roman"/>
          <w:sz w:val="24"/>
          <w:szCs w:val="24"/>
        </w:rPr>
        <w:t>team mates and the company. Virtual team leaders have executive roles to play in ensuring the virtual team-based motivation is enhanced. By offering innovation based reward systems, creating a culture that resonates with the needs of the team member</w:t>
      </w:r>
      <w:r w:rsidR="007777CA">
        <w:rPr>
          <w:rFonts w:ascii="Times New Roman" w:hAnsi="Times New Roman" w:cs="Times New Roman"/>
          <w:sz w:val="24"/>
          <w:szCs w:val="24"/>
        </w:rPr>
        <w:t>s</w:t>
      </w:r>
      <w:r w:rsidR="00BF641C" w:rsidRPr="00EB25D7">
        <w:rPr>
          <w:rFonts w:ascii="Times New Roman" w:hAnsi="Times New Roman" w:cs="Times New Roman"/>
          <w:sz w:val="24"/>
          <w:szCs w:val="24"/>
        </w:rPr>
        <w:t xml:space="preserve"> and </w:t>
      </w:r>
      <w:r w:rsidR="00BF641C" w:rsidRPr="00EB25D7">
        <w:rPr>
          <w:rFonts w:ascii="Times New Roman" w:hAnsi="Times New Roman" w:cs="Times New Roman"/>
          <w:sz w:val="24"/>
          <w:szCs w:val="24"/>
        </w:rPr>
        <w:lastRenderedPageBreak/>
        <w:t>incentives, the company moves closer towards success in virtual business scope. Knowledge of the company about the trending issues that pose challenges to virtual team</w:t>
      </w:r>
      <w:r w:rsidR="007777CA">
        <w:rPr>
          <w:rFonts w:ascii="Times New Roman" w:hAnsi="Times New Roman" w:cs="Times New Roman"/>
          <w:sz w:val="24"/>
          <w:szCs w:val="24"/>
        </w:rPr>
        <w:t>’s</w:t>
      </w:r>
      <w:r w:rsidR="00BF641C" w:rsidRPr="00EB25D7">
        <w:rPr>
          <w:rFonts w:ascii="Times New Roman" w:hAnsi="Times New Roman" w:cs="Times New Roman"/>
          <w:sz w:val="24"/>
          <w:szCs w:val="24"/>
        </w:rPr>
        <w:t xml:space="preserve"> success should be dealt with firsthand. </w:t>
      </w:r>
      <w:r w:rsidR="007777CA">
        <w:rPr>
          <w:rFonts w:ascii="Times New Roman" w:hAnsi="Times New Roman" w:cs="Times New Roman"/>
          <w:sz w:val="24"/>
          <w:szCs w:val="24"/>
        </w:rPr>
        <w:t>Finally, u</w:t>
      </w:r>
      <w:r w:rsidR="00BF641C" w:rsidRPr="00EB25D7">
        <w:rPr>
          <w:rFonts w:ascii="Times New Roman" w:hAnsi="Times New Roman" w:cs="Times New Roman"/>
          <w:sz w:val="24"/>
          <w:szCs w:val="24"/>
        </w:rPr>
        <w:t>nderstanding how rewards and recognition program</w:t>
      </w:r>
      <w:r w:rsidR="007777CA">
        <w:rPr>
          <w:rFonts w:ascii="Times New Roman" w:hAnsi="Times New Roman" w:cs="Times New Roman"/>
          <w:sz w:val="24"/>
          <w:szCs w:val="24"/>
        </w:rPr>
        <w:t>s</w:t>
      </w:r>
      <w:r w:rsidR="00BF641C" w:rsidRPr="00EB25D7">
        <w:rPr>
          <w:rFonts w:ascii="Times New Roman" w:hAnsi="Times New Roman" w:cs="Times New Roman"/>
          <w:sz w:val="24"/>
          <w:szCs w:val="24"/>
        </w:rPr>
        <w:t xml:space="preserve"> work and its trends has been the perspective of this paper.</w:t>
      </w:r>
    </w:p>
    <w:p w14:paraId="1E290490" w14:textId="77777777" w:rsidR="002E0943" w:rsidRDefault="002E0943" w:rsidP="007248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B94BC5" w14:textId="1A35D494" w:rsidR="00B331A0" w:rsidRDefault="009376BE" w:rsidP="007248EF">
      <w:pPr>
        <w:spacing w:line="480" w:lineRule="auto"/>
        <w:jc w:val="center"/>
        <w:rPr>
          <w:rFonts w:ascii="Times New Roman" w:hAnsi="Times New Roman" w:cs="Times New Roman"/>
          <w:sz w:val="24"/>
          <w:szCs w:val="24"/>
        </w:rPr>
      </w:pPr>
      <w:r w:rsidRPr="00EB25D7">
        <w:rPr>
          <w:rFonts w:ascii="Times New Roman" w:hAnsi="Times New Roman" w:cs="Times New Roman"/>
          <w:sz w:val="24"/>
          <w:szCs w:val="24"/>
        </w:rPr>
        <w:lastRenderedPageBreak/>
        <w:t>References</w:t>
      </w:r>
    </w:p>
    <w:p w14:paraId="155D2801" w14:textId="1A36B69A"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 xml:space="preserve">Dube, S., &amp; Marnewick, C. (2016). A conceptual model to improve performance in virtual teams. </w:t>
      </w:r>
      <w:r w:rsidRPr="00EB25D7">
        <w:rPr>
          <w:rFonts w:ascii="Times New Roman" w:hAnsi="Times New Roman" w:cs="Times New Roman"/>
          <w:i/>
          <w:sz w:val="24"/>
          <w:szCs w:val="24"/>
        </w:rPr>
        <w:t>South African Journal of Information Management</w:t>
      </w:r>
      <w:r w:rsidRPr="00EB25D7">
        <w:rPr>
          <w:rFonts w:ascii="Times New Roman" w:hAnsi="Times New Roman" w:cs="Times New Roman"/>
          <w:sz w:val="24"/>
          <w:szCs w:val="24"/>
        </w:rPr>
        <w:t>, 18(1), 1-10.</w:t>
      </w:r>
    </w:p>
    <w:p w14:paraId="31D47087" w14:textId="4CFA9EDB"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Ferronato, B. (2017). Emotional intelligence in leadership and project success within virtual teams.</w:t>
      </w:r>
    </w:p>
    <w:p w14:paraId="3DEDAD6E" w14:textId="6ECD73C1"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 xml:space="preserve">Ford, R. C., Piccolo, R. F., &amp; Ford, L. R. (2017). Strategies for building effective virtual teams: Trust is Key. </w:t>
      </w:r>
      <w:r w:rsidRPr="00EB25D7">
        <w:rPr>
          <w:rFonts w:ascii="Times New Roman" w:hAnsi="Times New Roman" w:cs="Times New Roman"/>
          <w:i/>
          <w:sz w:val="24"/>
          <w:szCs w:val="24"/>
        </w:rPr>
        <w:t>Business Horizons</w:t>
      </w:r>
      <w:r w:rsidRPr="00EB25D7">
        <w:rPr>
          <w:rFonts w:ascii="Times New Roman" w:hAnsi="Times New Roman" w:cs="Times New Roman"/>
          <w:sz w:val="24"/>
          <w:szCs w:val="24"/>
        </w:rPr>
        <w:t>, 60(1), 25-34.</w:t>
      </w:r>
    </w:p>
    <w:p w14:paraId="62232C40" w14:textId="7647DA01"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Herciu, L. (2020). The impact of virtual collaboration attributes on business strategy alignment (Doctoral dissertation, Drexel University).</w:t>
      </w:r>
    </w:p>
    <w:p w14:paraId="7A65848A" w14:textId="245F6F75"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 xml:space="preserve">Keefe, M., Lang, D., Rumsey, C., &amp; True, S. (2016, October). </w:t>
      </w:r>
      <w:r>
        <w:rPr>
          <w:rFonts w:ascii="Times New Roman" w:hAnsi="Times New Roman" w:cs="Times New Roman"/>
          <w:sz w:val="24"/>
          <w:szCs w:val="24"/>
        </w:rPr>
        <w:t>C</w:t>
      </w:r>
      <w:r w:rsidRPr="00EB25D7">
        <w:rPr>
          <w:rFonts w:ascii="Times New Roman" w:hAnsi="Times New Roman" w:cs="Times New Roman"/>
          <w:sz w:val="24"/>
          <w:szCs w:val="24"/>
        </w:rPr>
        <w:t xml:space="preserve">ross cultural virtual teaming: an exploratory approach. </w:t>
      </w:r>
      <w:r w:rsidRPr="00EB25D7">
        <w:rPr>
          <w:rFonts w:ascii="Times New Roman" w:hAnsi="Times New Roman" w:cs="Times New Roman"/>
          <w:i/>
          <w:sz w:val="24"/>
          <w:szCs w:val="24"/>
        </w:rPr>
        <w:t>In International Conference of the Institute for Business Administration in Bucharest</w:t>
      </w:r>
      <w:r w:rsidRPr="00EB25D7">
        <w:rPr>
          <w:rFonts w:ascii="Times New Roman" w:hAnsi="Times New Roman" w:cs="Times New Roman"/>
          <w:sz w:val="24"/>
          <w:szCs w:val="24"/>
        </w:rPr>
        <w:t xml:space="preserve"> (pp. 83-92).</w:t>
      </w:r>
    </w:p>
    <w:p w14:paraId="239A948D" w14:textId="4B01349E"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 xml:space="preserve">Lippert, H., &amp; Dulewicz, V. (2018). A profile of high-performing global virtual teams. team performance management: </w:t>
      </w:r>
      <w:r w:rsidRPr="00EB25D7">
        <w:rPr>
          <w:rFonts w:ascii="Times New Roman" w:hAnsi="Times New Roman" w:cs="Times New Roman"/>
          <w:i/>
          <w:sz w:val="24"/>
          <w:szCs w:val="24"/>
        </w:rPr>
        <w:t>An International Journal</w:t>
      </w:r>
      <w:r w:rsidRPr="00EB25D7">
        <w:rPr>
          <w:rFonts w:ascii="Times New Roman" w:hAnsi="Times New Roman" w:cs="Times New Roman"/>
          <w:sz w:val="24"/>
          <w:szCs w:val="24"/>
        </w:rPr>
        <w:t>.</w:t>
      </w:r>
    </w:p>
    <w:p w14:paraId="7C41A6C8" w14:textId="2E5AB509" w:rsidR="009F59D4"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 xml:space="preserve">Tan, C. K., Ramayah, T., Teoh, A. P., &amp; Cheah, J. H. (2019). factors influencing virtual team performance in Malaysia. </w:t>
      </w:r>
      <w:r w:rsidRPr="00EB25D7">
        <w:rPr>
          <w:rFonts w:ascii="Times New Roman" w:hAnsi="Times New Roman" w:cs="Times New Roman"/>
          <w:i/>
          <w:sz w:val="24"/>
          <w:szCs w:val="24"/>
        </w:rPr>
        <w:t>Kybernetes</w:t>
      </w:r>
      <w:r w:rsidRPr="00EB25D7">
        <w:rPr>
          <w:rFonts w:ascii="Times New Roman" w:hAnsi="Times New Roman" w:cs="Times New Roman"/>
          <w:sz w:val="24"/>
          <w:szCs w:val="24"/>
        </w:rPr>
        <w:t>.</w:t>
      </w:r>
    </w:p>
    <w:p w14:paraId="7DA84462" w14:textId="6EDBF36D" w:rsidR="009F59D4" w:rsidRPr="00EB25D7" w:rsidRDefault="009F59D4" w:rsidP="007248EF">
      <w:pPr>
        <w:spacing w:line="480" w:lineRule="auto"/>
        <w:ind w:left="720" w:hanging="720"/>
        <w:rPr>
          <w:rFonts w:ascii="Times New Roman" w:hAnsi="Times New Roman" w:cs="Times New Roman"/>
          <w:sz w:val="24"/>
          <w:szCs w:val="24"/>
        </w:rPr>
      </w:pPr>
      <w:r w:rsidRPr="00EB25D7">
        <w:rPr>
          <w:rFonts w:ascii="Times New Roman" w:hAnsi="Times New Roman" w:cs="Times New Roman"/>
          <w:sz w:val="24"/>
          <w:szCs w:val="24"/>
        </w:rPr>
        <w:t>Wojtara-Perry, S. (2016). The impact of transformational leadership style on the success of global virtual teams.</w:t>
      </w:r>
    </w:p>
    <w:sectPr w:rsidR="009F59D4" w:rsidRPr="00EB25D7" w:rsidSect="004F71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FDF090" w14:textId="77777777" w:rsidR="00BE51C4" w:rsidRDefault="00BE51C4" w:rsidP="00EB25D7">
      <w:pPr>
        <w:spacing w:after="0" w:line="240" w:lineRule="auto"/>
      </w:pPr>
      <w:r>
        <w:separator/>
      </w:r>
    </w:p>
  </w:endnote>
  <w:endnote w:type="continuationSeparator" w:id="0">
    <w:p w14:paraId="6D982AA0" w14:textId="77777777" w:rsidR="00BE51C4" w:rsidRDefault="00BE51C4" w:rsidP="00EB2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C00ED2" w14:textId="77777777" w:rsidR="00BE51C4" w:rsidRDefault="00BE51C4" w:rsidP="00EB25D7">
      <w:pPr>
        <w:spacing w:after="0" w:line="240" w:lineRule="auto"/>
      </w:pPr>
      <w:r>
        <w:separator/>
      </w:r>
    </w:p>
  </w:footnote>
  <w:footnote w:type="continuationSeparator" w:id="0">
    <w:p w14:paraId="229F1A8D" w14:textId="77777777" w:rsidR="00BE51C4" w:rsidRDefault="00BE51C4" w:rsidP="00EB2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1389109609"/>
      <w:docPartObj>
        <w:docPartGallery w:val="Page Numbers (Top of Page)"/>
        <w:docPartUnique/>
      </w:docPartObj>
    </w:sdtPr>
    <w:sdtEndPr>
      <w:rPr>
        <w:noProof/>
      </w:rPr>
    </w:sdtEndPr>
    <w:sdtContent>
      <w:p w14:paraId="77D89004" w14:textId="485E4BDC" w:rsidR="00EB25D7" w:rsidRPr="004F71E0" w:rsidRDefault="004F71E0" w:rsidP="004F71E0">
        <w:pPr>
          <w:pStyle w:val="Header"/>
          <w:jc w:val="right"/>
          <w:rPr>
            <w:rFonts w:ascii="Times New Roman" w:hAnsi="Times New Roman" w:cs="Times New Roman"/>
            <w:sz w:val="21"/>
            <w:szCs w:val="21"/>
          </w:rPr>
        </w:pPr>
        <w:r w:rsidRPr="004F71E0">
          <w:rPr>
            <w:rFonts w:ascii="Times New Roman" w:hAnsi="Times New Roman" w:cs="Times New Roman"/>
            <w:sz w:val="21"/>
            <w:szCs w:val="21"/>
          </w:rPr>
          <w:t>TEAM-BASED REWARDS AND RECOGNITION PROGRAMS IN VIRTUAL TEAMS</w:t>
        </w:r>
        <w:r>
          <w:rPr>
            <w:rFonts w:ascii="Times New Roman" w:hAnsi="Times New Roman" w:cs="Times New Roman"/>
            <w:sz w:val="21"/>
            <w:szCs w:val="21"/>
          </w:rPr>
          <w:tab/>
        </w:r>
        <w:r w:rsidRPr="004F71E0">
          <w:rPr>
            <w:rFonts w:ascii="Times New Roman" w:hAnsi="Times New Roman" w:cs="Times New Roman"/>
            <w:sz w:val="21"/>
            <w:szCs w:val="21"/>
          </w:rPr>
          <w:fldChar w:fldCharType="begin"/>
        </w:r>
        <w:r w:rsidRPr="004F71E0">
          <w:rPr>
            <w:rFonts w:ascii="Times New Roman" w:hAnsi="Times New Roman" w:cs="Times New Roman"/>
            <w:sz w:val="21"/>
            <w:szCs w:val="21"/>
          </w:rPr>
          <w:instrText xml:space="preserve"> PAGE   \* MERGEFORMAT </w:instrText>
        </w:r>
        <w:r w:rsidRPr="004F71E0">
          <w:rPr>
            <w:rFonts w:ascii="Times New Roman" w:hAnsi="Times New Roman" w:cs="Times New Roman"/>
            <w:sz w:val="21"/>
            <w:szCs w:val="21"/>
          </w:rPr>
          <w:fldChar w:fldCharType="separate"/>
        </w:r>
        <w:r w:rsidRPr="004F71E0">
          <w:rPr>
            <w:rFonts w:ascii="Times New Roman" w:hAnsi="Times New Roman" w:cs="Times New Roman"/>
            <w:noProof/>
            <w:sz w:val="21"/>
            <w:szCs w:val="21"/>
          </w:rPr>
          <w:t>2</w:t>
        </w:r>
        <w:r w:rsidRPr="004F71E0">
          <w:rPr>
            <w:rFonts w:ascii="Times New Roman" w:hAnsi="Times New Roman" w:cs="Times New Roman"/>
            <w:noProof/>
            <w:sz w:val="21"/>
            <w:szCs w:val="21"/>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1"/>
        <w:szCs w:val="21"/>
      </w:rPr>
      <w:id w:val="433260141"/>
      <w:docPartObj>
        <w:docPartGallery w:val="Page Numbers (Top of Page)"/>
        <w:docPartUnique/>
      </w:docPartObj>
    </w:sdtPr>
    <w:sdtEndPr>
      <w:rPr>
        <w:noProof/>
      </w:rPr>
    </w:sdtEndPr>
    <w:sdtContent>
      <w:p w14:paraId="250EBCAE" w14:textId="214BA04D" w:rsidR="004F71E0" w:rsidRPr="004F71E0" w:rsidRDefault="004F71E0" w:rsidP="004F71E0">
        <w:pPr>
          <w:pStyle w:val="Header"/>
          <w:jc w:val="right"/>
          <w:rPr>
            <w:rFonts w:ascii="Times New Roman" w:hAnsi="Times New Roman" w:cs="Times New Roman"/>
            <w:sz w:val="21"/>
            <w:szCs w:val="21"/>
          </w:rPr>
        </w:pPr>
        <w:r>
          <w:rPr>
            <w:rFonts w:ascii="Times New Roman" w:hAnsi="Times New Roman" w:cs="Times New Roman"/>
            <w:sz w:val="21"/>
            <w:szCs w:val="21"/>
          </w:rPr>
          <w:t xml:space="preserve">Running head: </w:t>
        </w:r>
        <w:r w:rsidRPr="004F71E0">
          <w:rPr>
            <w:rFonts w:ascii="Times New Roman" w:hAnsi="Times New Roman" w:cs="Times New Roman"/>
            <w:sz w:val="21"/>
            <w:szCs w:val="21"/>
          </w:rPr>
          <w:t>TEAM-BASED REWARDS AND RECOGNITION PROGRAMS IN VIRTUAL TEAMS</w:t>
        </w:r>
        <w:r>
          <w:rPr>
            <w:rFonts w:ascii="Times New Roman" w:hAnsi="Times New Roman" w:cs="Times New Roman"/>
            <w:sz w:val="21"/>
            <w:szCs w:val="21"/>
          </w:rPr>
          <w:tab/>
        </w:r>
        <w:r w:rsidRPr="004F71E0">
          <w:rPr>
            <w:rFonts w:ascii="Times New Roman" w:hAnsi="Times New Roman" w:cs="Times New Roman"/>
            <w:sz w:val="21"/>
            <w:szCs w:val="21"/>
          </w:rPr>
          <w:fldChar w:fldCharType="begin"/>
        </w:r>
        <w:r w:rsidRPr="004F71E0">
          <w:rPr>
            <w:rFonts w:ascii="Times New Roman" w:hAnsi="Times New Roman" w:cs="Times New Roman"/>
            <w:sz w:val="21"/>
            <w:szCs w:val="21"/>
          </w:rPr>
          <w:instrText xml:space="preserve"> PAGE   \* MERGEFORMAT </w:instrText>
        </w:r>
        <w:r w:rsidRPr="004F71E0">
          <w:rPr>
            <w:rFonts w:ascii="Times New Roman" w:hAnsi="Times New Roman" w:cs="Times New Roman"/>
            <w:sz w:val="21"/>
            <w:szCs w:val="21"/>
          </w:rPr>
          <w:fldChar w:fldCharType="separate"/>
        </w:r>
        <w:r w:rsidRPr="004F71E0">
          <w:rPr>
            <w:rFonts w:ascii="Times New Roman" w:hAnsi="Times New Roman" w:cs="Times New Roman"/>
            <w:noProof/>
            <w:sz w:val="21"/>
            <w:szCs w:val="21"/>
          </w:rPr>
          <w:t>2</w:t>
        </w:r>
        <w:r w:rsidRPr="004F71E0">
          <w:rPr>
            <w:rFonts w:ascii="Times New Roman" w:hAnsi="Times New Roman" w:cs="Times New Roman"/>
            <w:noProof/>
            <w:sz w:val="21"/>
            <w:szCs w:val="21"/>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76BE"/>
    <w:rsid w:val="00074567"/>
    <w:rsid w:val="000E418B"/>
    <w:rsid w:val="000F3447"/>
    <w:rsid w:val="00106D65"/>
    <w:rsid w:val="001365E3"/>
    <w:rsid w:val="001451C5"/>
    <w:rsid w:val="001671F1"/>
    <w:rsid w:val="002076FE"/>
    <w:rsid w:val="00285FF4"/>
    <w:rsid w:val="002E0943"/>
    <w:rsid w:val="003524DF"/>
    <w:rsid w:val="003F2E3A"/>
    <w:rsid w:val="004D615E"/>
    <w:rsid w:val="004F71E0"/>
    <w:rsid w:val="005001ED"/>
    <w:rsid w:val="0056765F"/>
    <w:rsid w:val="005C7BA7"/>
    <w:rsid w:val="00612129"/>
    <w:rsid w:val="006768AE"/>
    <w:rsid w:val="007248EF"/>
    <w:rsid w:val="007777CA"/>
    <w:rsid w:val="007946B2"/>
    <w:rsid w:val="0083670E"/>
    <w:rsid w:val="00887FFE"/>
    <w:rsid w:val="009376BE"/>
    <w:rsid w:val="00967889"/>
    <w:rsid w:val="009708C5"/>
    <w:rsid w:val="009D2C13"/>
    <w:rsid w:val="009F59D4"/>
    <w:rsid w:val="00A705AF"/>
    <w:rsid w:val="00A90348"/>
    <w:rsid w:val="00AB5921"/>
    <w:rsid w:val="00AD77ED"/>
    <w:rsid w:val="00AE60D2"/>
    <w:rsid w:val="00B04AB1"/>
    <w:rsid w:val="00B331A0"/>
    <w:rsid w:val="00BE51C4"/>
    <w:rsid w:val="00BF641C"/>
    <w:rsid w:val="00C61217"/>
    <w:rsid w:val="00CD36A1"/>
    <w:rsid w:val="00CE09B8"/>
    <w:rsid w:val="00D613E6"/>
    <w:rsid w:val="00D733CC"/>
    <w:rsid w:val="00DB3AA0"/>
    <w:rsid w:val="00DB6654"/>
    <w:rsid w:val="00DF3DB4"/>
    <w:rsid w:val="00E243F7"/>
    <w:rsid w:val="00E30974"/>
    <w:rsid w:val="00E44D7C"/>
    <w:rsid w:val="00E76D6B"/>
    <w:rsid w:val="00EB25D7"/>
    <w:rsid w:val="00EC61AC"/>
    <w:rsid w:val="00F00F26"/>
    <w:rsid w:val="00F13DD0"/>
    <w:rsid w:val="00F61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475A2"/>
  <w15:docId w15:val="{BB3A9CD2-3874-4968-BC91-292C9848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5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5D7"/>
  </w:style>
  <w:style w:type="paragraph" w:styleId="Footer">
    <w:name w:val="footer"/>
    <w:basedOn w:val="Normal"/>
    <w:link w:val="FooterChar"/>
    <w:uiPriority w:val="99"/>
    <w:unhideWhenUsed/>
    <w:rsid w:val="00EB25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10</Pages>
  <Words>2247</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11</cp:revision>
  <dcterms:created xsi:type="dcterms:W3CDTF">2020-07-23T07:14:00Z</dcterms:created>
  <dcterms:modified xsi:type="dcterms:W3CDTF">2020-07-23T13:30:00Z</dcterms:modified>
</cp:coreProperties>
</file>